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66E" w:rsidRDefault="00B6066E" w:rsidP="00C1167B">
      <w:pPr>
        <w:autoSpaceDE w:val="0"/>
        <w:autoSpaceDN w:val="0"/>
        <w:adjustRightInd w:val="0"/>
        <w:ind w:left="90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B6066E" w:rsidRDefault="006B780F" w:rsidP="00B6066E">
      <w:pPr>
        <w:autoSpaceDE w:val="0"/>
        <w:autoSpaceDN w:val="0"/>
        <w:adjustRightInd w:val="0"/>
        <w:ind w:left="9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PROCEDURA</w:t>
      </w:r>
    </w:p>
    <w:p w:rsidR="00B6066E" w:rsidRDefault="00B6066E" w:rsidP="00B6066E">
      <w:pPr>
        <w:autoSpaceDE w:val="0"/>
        <w:autoSpaceDN w:val="0"/>
        <w:adjustRightInd w:val="0"/>
        <w:ind w:left="9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63D37" w:rsidRPr="004C4D0A" w:rsidRDefault="006B780F" w:rsidP="00B6066E">
      <w:pPr>
        <w:autoSpaceDE w:val="0"/>
        <w:autoSpaceDN w:val="0"/>
        <w:adjustRightInd w:val="0"/>
        <w:ind w:left="9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de</w:t>
      </w:r>
      <w:r w:rsidR="00E35A77" w:rsidRPr="004C4D0A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transmitere pe cale electronică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și pe suport de hârtie a </w:t>
      </w:r>
      <w:r w:rsidR="00B6066E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datelor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privind certificatele</w:t>
      </w:r>
      <w:r w:rsidR="00E35A77" w:rsidRPr="004C4D0A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medicale eliberate de medicii curanți din unitățile sanitare care au încheiat o convenție în acest sens cu</w:t>
      </w:r>
      <w:r w:rsidR="00B6066E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CAS Mureș</w:t>
      </w:r>
    </w:p>
    <w:p w:rsidR="00E35A77" w:rsidRDefault="00E35A77" w:rsidP="00B6066E">
      <w:pPr>
        <w:autoSpaceDE w:val="0"/>
        <w:autoSpaceDN w:val="0"/>
        <w:adjustRightInd w:val="0"/>
        <w:ind w:left="9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6B780F" w:rsidRDefault="006B780F" w:rsidP="006B780F">
      <w:pPr>
        <w:pStyle w:val="ListParagraph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Raportarea în format electonic</w:t>
      </w:r>
    </w:p>
    <w:p w:rsidR="006B780F" w:rsidRPr="006B780F" w:rsidRDefault="00A41C2A" w:rsidP="006B780F">
      <w:pPr>
        <w:pStyle w:val="ListParagraph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6B780F">
        <w:rPr>
          <w:rFonts w:ascii="TimesNewRomanPS-BoldMT" w:hAnsi="TimesNewRomanPS-BoldMT" w:cs="TimesNewRomanPS-BoldMT"/>
          <w:bCs/>
          <w:sz w:val="28"/>
          <w:szCs w:val="28"/>
        </w:rPr>
        <w:t xml:space="preserve">Datele în format electronic se transmit </w:t>
      </w:r>
      <w:r w:rsidRPr="006B780F">
        <w:rPr>
          <w:rFonts w:ascii="TimesNewRomanPS-BoldMT" w:hAnsi="TimesNewRomanPS-BoldMT" w:cs="TimesNewRomanPS-BoldMT"/>
          <w:b/>
          <w:bCs/>
          <w:sz w:val="28"/>
          <w:szCs w:val="28"/>
        </w:rPr>
        <w:t>on-line,</w:t>
      </w:r>
      <w:r w:rsidR="00520EEE" w:rsidRPr="006B780F">
        <w:rPr>
          <w:rFonts w:ascii="TimesNewRomanPS-BoldMT" w:hAnsi="TimesNewRomanPS-BoldMT" w:cs="TimesNewRomanPS-BoldMT"/>
          <w:bCs/>
          <w:sz w:val="28"/>
          <w:szCs w:val="28"/>
        </w:rPr>
        <w:t xml:space="preserve"> folosind semnătura</w:t>
      </w:r>
      <w:r w:rsidRPr="006B780F">
        <w:rPr>
          <w:rFonts w:ascii="TimesNewRomanPS-BoldMT" w:hAnsi="TimesNewRomanPS-BoldMT" w:cs="TimesNewRomanPS-BoldMT"/>
          <w:bCs/>
          <w:sz w:val="28"/>
          <w:szCs w:val="28"/>
        </w:rPr>
        <w:t xml:space="preserve"> electronică agreată de ambele părți, </w:t>
      </w:r>
      <w:r w:rsidRPr="006B780F">
        <w:rPr>
          <w:rFonts w:ascii="TimesNewRomanPS-BoldMT" w:hAnsi="TimesNewRomanPS-BoldMT" w:cs="TimesNewRomanPS-BoldMT"/>
          <w:b/>
          <w:bCs/>
          <w:sz w:val="28"/>
          <w:szCs w:val="28"/>
        </w:rPr>
        <w:t>în primele 5 zile lucrătoare</w:t>
      </w:r>
      <w:r w:rsidRPr="006B780F">
        <w:rPr>
          <w:rFonts w:ascii="TimesNewRomanPS-BoldMT" w:hAnsi="TimesNewRomanPS-BoldMT" w:cs="TimesNewRomanPS-BoldMT"/>
          <w:bCs/>
          <w:sz w:val="28"/>
          <w:szCs w:val="28"/>
        </w:rPr>
        <w:t xml:space="preserve"> a lunii următoare celei pentru care se face raportarea. </w:t>
      </w:r>
    </w:p>
    <w:p w:rsidR="00B5116F" w:rsidRPr="006B780F" w:rsidRDefault="00B5116F" w:rsidP="006B780F">
      <w:pPr>
        <w:pStyle w:val="ListParagraph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6B780F">
        <w:rPr>
          <w:rFonts w:ascii="TimesNewRomanPS-BoldMT" w:hAnsi="TimesNewRomanPS-BoldMT" w:cs="TimesNewRomanPS-BoldMT"/>
          <w:bCs/>
          <w:sz w:val="28"/>
          <w:szCs w:val="28"/>
        </w:rPr>
        <w:t xml:space="preserve">După transmiterea datelor, furnizorii </w:t>
      </w:r>
      <w:r w:rsidRPr="006B780F">
        <w:rPr>
          <w:rFonts w:ascii="TimesNewRomanPS-BoldMT" w:hAnsi="TimesNewRomanPS-BoldMT" w:cs="TimesNewRomanPS-BoldMT"/>
          <w:b/>
          <w:bCs/>
          <w:sz w:val="28"/>
          <w:szCs w:val="28"/>
        </w:rPr>
        <w:t>sunt obligați să verifice corectitudinea raportării</w:t>
      </w:r>
      <w:r w:rsidR="00520EEE" w:rsidRPr="006B780F">
        <w:rPr>
          <w:rFonts w:ascii="TimesNewRomanPS-BoldMT" w:hAnsi="TimesNewRomanPS-BoldMT" w:cs="TimesNewRomanPS-BoldMT"/>
          <w:bCs/>
          <w:sz w:val="28"/>
          <w:szCs w:val="28"/>
        </w:rPr>
        <w:t xml:space="preserve"> prin descărcarea</w:t>
      </w:r>
      <w:r w:rsidRPr="006B780F">
        <w:rPr>
          <w:rFonts w:ascii="TimesNewRomanPS-BoldMT" w:hAnsi="TimesNewRomanPS-BoldMT" w:cs="TimesNewRomanPS-BoldMT"/>
          <w:bCs/>
          <w:sz w:val="28"/>
          <w:szCs w:val="28"/>
        </w:rPr>
        <w:t xml:space="preserve"> fișierul de feed</w:t>
      </w:r>
      <w:r w:rsidR="003B7C04">
        <w:rPr>
          <w:rFonts w:ascii="TimesNewRomanPS-BoldMT" w:hAnsi="TimesNewRomanPS-BoldMT" w:cs="TimesNewRomanPS-BoldMT"/>
          <w:bCs/>
          <w:sz w:val="28"/>
          <w:szCs w:val="28"/>
        </w:rPr>
        <w:t>-</w:t>
      </w:r>
      <w:r w:rsidRPr="006B780F">
        <w:rPr>
          <w:rFonts w:ascii="TimesNewRomanPS-BoldMT" w:hAnsi="TimesNewRomanPS-BoldMT" w:cs="TimesNewRomanPS-BoldMT"/>
          <w:bCs/>
          <w:sz w:val="28"/>
          <w:szCs w:val="28"/>
        </w:rPr>
        <w:t xml:space="preserve">back ( erori, log, etc.) și </w:t>
      </w:r>
      <w:r w:rsidR="006B780F">
        <w:rPr>
          <w:rFonts w:ascii="TimesNewRomanPS-BoldMT" w:hAnsi="TimesNewRomanPS-BoldMT" w:cs="TimesNewRomanPS-BoldMT"/>
          <w:bCs/>
          <w:sz w:val="28"/>
          <w:szCs w:val="28"/>
        </w:rPr>
        <w:t xml:space="preserve">să </w:t>
      </w:r>
      <w:r w:rsidR="006B780F">
        <w:rPr>
          <w:rFonts w:ascii="TimesNewRomanPS-BoldMT" w:hAnsi="TimesNewRomanPS-BoldMT" w:cs="TimesNewRomanPS-BoldMT"/>
          <w:b/>
          <w:bCs/>
          <w:sz w:val="28"/>
          <w:szCs w:val="28"/>
        </w:rPr>
        <w:t>efectueze corecturile necesare</w:t>
      </w:r>
      <w:r w:rsidRPr="006B780F">
        <w:rPr>
          <w:rFonts w:ascii="TimesNewRomanPS-BoldMT" w:hAnsi="TimesNewRomanPS-BoldMT" w:cs="TimesNewRomanPS-BoldMT"/>
          <w:b/>
          <w:bCs/>
          <w:sz w:val="28"/>
          <w:szCs w:val="28"/>
        </w:rPr>
        <w:t>.</w:t>
      </w:r>
    </w:p>
    <w:p w:rsidR="00942B33" w:rsidRPr="006B780F" w:rsidRDefault="00FC1E20" w:rsidP="006B780F">
      <w:pPr>
        <w:pStyle w:val="ListParagraph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 w:rsidRPr="006B780F">
        <w:rPr>
          <w:rFonts w:ascii="TimesNewRomanPS-BoldMT" w:hAnsi="TimesNewRomanPS-BoldMT" w:cs="TimesNewRomanPS-BoldMT"/>
          <w:bCs/>
          <w:sz w:val="28"/>
          <w:szCs w:val="28"/>
        </w:rPr>
        <w:t xml:space="preserve">În perioada </w:t>
      </w:r>
      <w:r w:rsidRPr="006B780F">
        <w:rPr>
          <w:rFonts w:ascii="TimesNewRomanPS-BoldMT" w:hAnsi="TimesNewRomanPS-BoldMT" w:cs="TimesNewRomanPS-BoldMT"/>
          <w:b/>
          <w:bCs/>
          <w:sz w:val="28"/>
          <w:szCs w:val="28"/>
        </w:rPr>
        <w:t>12-14 a fiecărei luni</w:t>
      </w:r>
      <w:r w:rsidRPr="006B780F">
        <w:rPr>
          <w:rFonts w:ascii="TimesNewRomanPS-BoldMT" w:hAnsi="TimesNewRomanPS-BoldMT" w:cs="TimesNewRomanPS-BoldMT"/>
          <w:bCs/>
          <w:sz w:val="28"/>
          <w:szCs w:val="28"/>
        </w:rPr>
        <w:t xml:space="preserve">, se va afișa pe pagina web al </w:t>
      </w:r>
      <w:r w:rsidR="00942B33" w:rsidRPr="006B780F">
        <w:rPr>
          <w:rFonts w:ascii="TimesNewRomanPS-BoldMT" w:hAnsi="TimesNewRomanPS-BoldMT" w:cs="TimesNewRomanPS-BoldMT"/>
          <w:bCs/>
          <w:sz w:val="28"/>
          <w:szCs w:val="28"/>
        </w:rPr>
        <w:t>CAS Mureș</w:t>
      </w:r>
      <w:r w:rsidRPr="006B780F">
        <w:rPr>
          <w:rFonts w:ascii="TimesNewRomanPS-BoldMT" w:hAnsi="TimesNewRomanPS-BoldMT" w:cs="TimesNewRomanPS-BoldMT"/>
          <w:bCs/>
          <w:sz w:val="28"/>
          <w:szCs w:val="28"/>
        </w:rPr>
        <w:t xml:space="preserve">, la secțiunea: Informații pentru furnizori </w:t>
      </w:r>
      <w:r w:rsidRPr="006B780F">
        <w:rPr>
          <w:bCs/>
          <w:sz w:val="28"/>
          <w:szCs w:val="28"/>
        </w:rPr>
        <w:t xml:space="preserve">→ </w:t>
      </w:r>
      <w:r w:rsidRPr="006B780F">
        <w:rPr>
          <w:rFonts w:ascii="TimesNewRomanPS-BoldMT" w:hAnsi="TimesNewRomanPS-BoldMT" w:cs="TimesNewRomanPS-BoldMT"/>
          <w:bCs/>
          <w:sz w:val="28"/>
          <w:szCs w:val="28"/>
        </w:rPr>
        <w:t>Raportări concedii medicale</w:t>
      </w:r>
      <w:r w:rsidR="00942B33" w:rsidRPr="006B780F">
        <w:rPr>
          <w:rFonts w:ascii="TimesNewRomanPS-BoldMT" w:hAnsi="TimesNewRomanPS-BoldMT" w:cs="TimesNewRomanPS-BoldMT"/>
          <w:bCs/>
          <w:sz w:val="28"/>
          <w:szCs w:val="28"/>
        </w:rPr>
        <w:t>,</w:t>
      </w:r>
      <w:r w:rsidRPr="006B780F">
        <w:rPr>
          <w:rFonts w:ascii="TimesNewRomanPS-BoldMT" w:hAnsi="TimesNewRomanPS-BoldMT" w:cs="TimesNewRomanPS-BoldMT"/>
          <w:bCs/>
          <w:sz w:val="28"/>
          <w:szCs w:val="28"/>
        </w:rPr>
        <w:t xml:space="preserve"> un centralizator</w:t>
      </w:r>
      <w:r w:rsidR="003B7C04" w:rsidRPr="003B7C04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="003B7C04" w:rsidRPr="006B780F">
        <w:rPr>
          <w:rFonts w:ascii="TimesNewRomanPS-BoldMT" w:hAnsi="TimesNewRomanPS-BoldMT" w:cs="TimesNewRomanPS-BoldMT"/>
          <w:bCs/>
          <w:sz w:val="28"/>
          <w:szCs w:val="28"/>
        </w:rPr>
        <w:t>detailat pe furnizor</w:t>
      </w:r>
      <w:r w:rsidRPr="006B780F">
        <w:rPr>
          <w:rFonts w:ascii="TimesNewRomanPS-BoldMT" w:hAnsi="TimesNewRomanPS-BoldMT" w:cs="TimesNewRomanPS-BoldMT"/>
          <w:bCs/>
          <w:sz w:val="28"/>
          <w:szCs w:val="28"/>
        </w:rPr>
        <w:t xml:space="preserve"> privind: numărul </w:t>
      </w:r>
      <w:r w:rsidR="00942B33" w:rsidRPr="006B780F">
        <w:rPr>
          <w:rFonts w:ascii="TimesNewRomanPS-BoldMT" w:hAnsi="TimesNewRomanPS-BoldMT" w:cs="TimesNewRomanPS-BoldMT"/>
          <w:bCs/>
          <w:sz w:val="28"/>
          <w:szCs w:val="28"/>
        </w:rPr>
        <w:t>certificatelor de concediu medical raportate</w:t>
      </w:r>
      <w:r w:rsidRPr="006B780F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="00942B33" w:rsidRPr="006B780F">
        <w:rPr>
          <w:rFonts w:ascii="TimesNewRomanPS-BoldMT" w:hAnsi="TimesNewRomanPS-BoldMT" w:cs="TimesNewRomanPS-BoldMT"/>
          <w:bCs/>
          <w:sz w:val="28"/>
          <w:szCs w:val="28"/>
        </w:rPr>
        <w:t>validate</w:t>
      </w:r>
      <w:r w:rsidR="003B7C04">
        <w:rPr>
          <w:rFonts w:ascii="TimesNewRomanPS-BoldMT" w:hAnsi="TimesNewRomanPS-BoldMT" w:cs="TimesNewRomanPS-BoldMT"/>
          <w:bCs/>
          <w:sz w:val="28"/>
          <w:szCs w:val="28"/>
        </w:rPr>
        <w:t>,</w:t>
      </w:r>
      <w:r w:rsidR="00942B33" w:rsidRPr="006B780F">
        <w:rPr>
          <w:rFonts w:ascii="TimesNewRomanPS-BoldMT" w:hAnsi="TimesNewRomanPS-BoldMT" w:cs="TimesNewRomanPS-BoldMT"/>
          <w:bCs/>
          <w:sz w:val="28"/>
          <w:szCs w:val="28"/>
        </w:rPr>
        <w:t xml:space="preserve"> numărul certificatelor de concediu medical raportate invalidate, furnizori fără raportare transmisă în </w:t>
      </w:r>
      <w:r w:rsidR="003B7C04">
        <w:rPr>
          <w:rFonts w:ascii="TimesNewRomanPS-BoldMT" w:hAnsi="TimesNewRomanPS-BoldMT" w:cs="TimesNewRomanPS-BoldMT"/>
          <w:bCs/>
          <w:sz w:val="28"/>
          <w:szCs w:val="28"/>
        </w:rPr>
        <w:t xml:space="preserve">SIUI, </w:t>
      </w:r>
      <w:r w:rsidR="00942B33" w:rsidRPr="006B780F">
        <w:rPr>
          <w:rFonts w:ascii="TimesNewRomanPS-BoldMT" w:hAnsi="TimesNewRomanPS-BoldMT" w:cs="TimesNewRomanPS-BoldMT"/>
          <w:bCs/>
          <w:sz w:val="28"/>
          <w:szCs w:val="28"/>
        </w:rPr>
        <w:t>luna de raportare.</w:t>
      </w:r>
    </w:p>
    <w:p w:rsidR="00B5116F" w:rsidRPr="006B780F" w:rsidRDefault="00B5116F" w:rsidP="006B780F">
      <w:pPr>
        <w:pStyle w:val="ListParagraph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 w:rsidRPr="006B780F">
        <w:rPr>
          <w:rFonts w:ascii="TimesNewRomanPS-BoldMT" w:hAnsi="TimesNewRomanPS-BoldMT" w:cs="TimesNewRomanPS-BoldMT"/>
          <w:bCs/>
          <w:sz w:val="28"/>
          <w:szCs w:val="28"/>
        </w:rPr>
        <w:t xml:space="preserve">În vederea retransmiterii on-line a unei raportări </w:t>
      </w:r>
      <w:r w:rsidR="008E376A" w:rsidRPr="006B780F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Pr="006B780F">
        <w:rPr>
          <w:rFonts w:ascii="TimesNewRomanPS-BoldMT" w:hAnsi="TimesNewRomanPS-BoldMT" w:cs="TimesNewRomanPS-BoldMT"/>
          <w:bCs/>
          <w:sz w:val="28"/>
          <w:szCs w:val="28"/>
        </w:rPr>
        <w:t>care a fost modificată pe motiv de: corectare erori, modificări, adăugări</w:t>
      </w:r>
      <w:r w:rsidR="00520EEE" w:rsidRPr="006B780F">
        <w:rPr>
          <w:rFonts w:ascii="TimesNewRomanPS-BoldMT" w:hAnsi="TimesNewRomanPS-BoldMT" w:cs="TimesNewRomanPS-BoldMT"/>
          <w:bCs/>
          <w:sz w:val="28"/>
          <w:szCs w:val="28"/>
        </w:rPr>
        <w:t xml:space="preserve"> sau</w:t>
      </w:r>
      <w:r w:rsidRPr="006B780F">
        <w:rPr>
          <w:rFonts w:ascii="TimesNewRomanPS-BoldMT" w:hAnsi="TimesNewRomanPS-BoldMT" w:cs="TimesNewRomanPS-BoldMT"/>
          <w:bCs/>
          <w:sz w:val="28"/>
          <w:szCs w:val="28"/>
        </w:rPr>
        <w:t xml:space="preserve"> ștergeri</w:t>
      </w:r>
      <w:r w:rsidR="00B97AF5" w:rsidRPr="006B780F">
        <w:rPr>
          <w:rFonts w:ascii="TimesNewRomanPS-BoldMT" w:hAnsi="TimesNewRomanPS-BoldMT" w:cs="TimesNewRomanPS-BoldMT"/>
          <w:bCs/>
          <w:sz w:val="28"/>
          <w:szCs w:val="28"/>
        </w:rPr>
        <w:t xml:space="preserve"> furniz</w:t>
      </w:r>
      <w:r w:rsidR="006B780F">
        <w:rPr>
          <w:rFonts w:ascii="TimesNewRomanPS-BoldMT" w:hAnsi="TimesNewRomanPS-BoldMT" w:cs="TimesNewRomanPS-BoldMT"/>
          <w:bCs/>
          <w:sz w:val="28"/>
          <w:szCs w:val="28"/>
        </w:rPr>
        <w:t xml:space="preserve">orul va trimite, numai </w:t>
      </w:r>
      <w:r w:rsidR="003B7C04">
        <w:rPr>
          <w:rFonts w:ascii="TimesNewRomanPS-BoldMT" w:hAnsi="TimesNewRomanPS-BoldMT" w:cs="TimesNewRomanPS-BoldMT"/>
          <w:bCs/>
          <w:sz w:val="28"/>
          <w:szCs w:val="28"/>
        </w:rPr>
        <w:t xml:space="preserve">în format electronic (pdf) </w:t>
      </w:r>
      <w:r w:rsidR="006B780F">
        <w:rPr>
          <w:rFonts w:ascii="TimesNewRomanPS-BoldMT" w:hAnsi="TimesNewRomanPS-BoldMT" w:cs="TimesNewRomanPS-BoldMT"/>
          <w:bCs/>
          <w:sz w:val="28"/>
          <w:szCs w:val="28"/>
        </w:rPr>
        <w:t>prin e-mail</w:t>
      </w:r>
      <w:r w:rsidR="008E376A" w:rsidRPr="006B780F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="008E376A" w:rsidRPr="006B780F">
        <w:rPr>
          <w:rFonts w:ascii="TimesNewRomanPS-BoldMT" w:hAnsi="TimesNewRomanPS-BoldMT" w:cs="TimesNewRomanPS-BoldMT"/>
          <w:b/>
          <w:bCs/>
          <w:i/>
          <w:sz w:val="28"/>
          <w:szCs w:val="28"/>
        </w:rPr>
        <w:t>Cererea de ștergere din SIUI a unui fișier de raportare CCM</w:t>
      </w:r>
      <w:r w:rsidR="008E376A" w:rsidRPr="006B780F">
        <w:rPr>
          <w:rFonts w:ascii="TimesNewRomanPS-BoldMT" w:hAnsi="TimesNewRomanPS-BoldMT" w:cs="TimesNewRomanPS-BoldMT"/>
          <w:bCs/>
          <w:sz w:val="28"/>
          <w:szCs w:val="28"/>
        </w:rPr>
        <w:t>, conform tipizatului SMC1.</w:t>
      </w:r>
    </w:p>
    <w:p w:rsidR="008E376A" w:rsidRPr="006B780F" w:rsidRDefault="008E376A" w:rsidP="006B780F">
      <w:pPr>
        <w:pStyle w:val="ListParagraph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 w:rsidRPr="006B780F">
        <w:rPr>
          <w:rFonts w:ascii="TimesNewRomanPS-BoldMT" w:hAnsi="TimesNewRomanPS-BoldMT" w:cs="TimesNewRomanPS-BoldMT"/>
          <w:bCs/>
          <w:sz w:val="28"/>
          <w:szCs w:val="28"/>
        </w:rPr>
        <w:t>CAS Mureș va comunica prin e</w:t>
      </w:r>
      <w:r w:rsidR="00B97AF5" w:rsidRPr="006B780F">
        <w:rPr>
          <w:rFonts w:ascii="TimesNewRomanPS-BoldMT" w:hAnsi="TimesNewRomanPS-BoldMT" w:cs="TimesNewRomanPS-BoldMT"/>
          <w:bCs/>
          <w:sz w:val="28"/>
          <w:szCs w:val="28"/>
        </w:rPr>
        <w:t>-</w:t>
      </w:r>
      <w:r w:rsidRPr="006B780F">
        <w:rPr>
          <w:rFonts w:ascii="TimesNewRomanPS-BoldMT" w:hAnsi="TimesNewRomanPS-BoldMT" w:cs="TimesNewRomanPS-BoldMT"/>
          <w:bCs/>
          <w:sz w:val="28"/>
          <w:szCs w:val="28"/>
        </w:rPr>
        <w:t>mail ștergerea fișierului, după care furnizorul poate retransmite on</w:t>
      </w:r>
      <w:r w:rsidR="00B97AF5" w:rsidRPr="006B780F">
        <w:rPr>
          <w:rFonts w:ascii="TimesNewRomanPS-BoldMT" w:hAnsi="TimesNewRomanPS-BoldMT" w:cs="TimesNewRomanPS-BoldMT"/>
          <w:bCs/>
          <w:sz w:val="28"/>
          <w:szCs w:val="28"/>
        </w:rPr>
        <w:t>-</w:t>
      </w:r>
      <w:r w:rsidRPr="006B780F">
        <w:rPr>
          <w:rFonts w:ascii="TimesNewRomanPS-BoldMT" w:hAnsi="TimesNewRomanPS-BoldMT" w:cs="TimesNewRomanPS-BoldMT"/>
          <w:bCs/>
          <w:sz w:val="28"/>
          <w:szCs w:val="28"/>
        </w:rPr>
        <w:t xml:space="preserve"> line raportarea corectată.</w:t>
      </w:r>
    </w:p>
    <w:p w:rsidR="00B97AF5" w:rsidRPr="006B780F" w:rsidRDefault="006B780F" w:rsidP="006B780F">
      <w:pPr>
        <w:pStyle w:val="ListParagraph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 w:rsidRPr="003B7C04">
        <w:rPr>
          <w:rFonts w:ascii="TimesNewRomanPS-BoldMT" w:hAnsi="TimesNewRomanPS-BoldMT" w:cs="TimesNewRomanPS-BoldMT"/>
          <w:bCs/>
          <w:sz w:val="28"/>
          <w:szCs w:val="28"/>
          <w:u w:val="single"/>
        </w:rPr>
        <w:t>Raportările corectate</w:t>
      </w:r>
      <w:r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="00B97AF5" w:rsidRPr="006B780F">
        <w:rPr>
          <w:rFonts w:ascii="TimesNewRomanPS-BoldMT" w:hAnsi="TimesNewRomanPS-BoldMT" w:cs="TimesNewRomanPS-BoldMT"/>
          <w:bCs/>
          <w:sz w:val="28"/>
          <w:szCs w:val="28"/>
        </w:rPr>
        <w:t xml:space="preserve">vor fi retransmise până în data de </w:t>
      </w:r>
      <w:r w:rsidR="00B97AF5" w:rsidRPr="006B780F">
        <w:rPr>
          <w:rFonts w:ascii="TimesNewRomanPS-BoldMT" w:hAnsi="TimesNewRomanPS-BoldMT" w:cs="TimesNewRomanPS-BoldMT"/>
          <w:b/>
          <w:bCs/>
          <w:sz w:val="28"/>
          <w:szCs w:val="28"/>
        </w:rPr>
        <w:t>19 a lunii</w:t>
      </w:r>
      <w:r w:rsidR="00B97AF5" w:rsidRPr="006B780F">
        <w:rPr>
          <w:rFonts w:ascii="TimesNewRomanPS-BoldMT" w:hAnsi="TimesNewRomanPS-BoldMT" w:cs="TimesNewRomanPS-BoldMT"/>
          <w:bCs/>
          <w:sz w:val="28"/>
          <w:szCs w:val="28"/>
        </w:rPr>
        <w:t>.</w:t>
      </w:r>
    </w:p>
    <w:p w:rsidR="00ED5191" w:rsidRPr="006B780F" w:rsidRDefault="00A41C2A" w:rsidP="006B780F">
      <w:pPr>
        <w:pStyle w:val="ListParagraph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 w:rsidRPr="006B780F">
        <w:rPr>
          <w:rFonts w:ascii="TimesNewRomanPS-BoldMT" w:hAnsi="TimesNewRomanPS-BoldMT" w:cs="TimesNewRomanPS-BoldMT"/>
          <w:bCs/>
          <w:sz w:val="28"/>
          <w:szCs w:val="28"/>
        </w:rPr>
        <w:t xml:space="preserve">Doar raportările </w:t>
      </w:r>
      <w:r w:rsidRPr="006B780F">
        <w:rPr>
          <w:rFonts w:ascii="TimesNewRomanPS-BoldMT" w:hAnsi="TimesNewRomanPS-BoldMT" w:cs="TimesNewRomanPS-BoldMT"/>
          <w:b/>
          <w:bCs/>
          <w:sz w:val="28"/>
          <w:szCs w:val="28"/>
        </w:rPr>
        <w:t>cu probleme de procesare</w:t>
      </w:r>
      <w:r w:rsidRPr="006B780F">
        <w:rPr>
          <w:rFonts w:ascii="TimesNewRomanPS-BoldMT" w:hAnsi="TimesNewRomanPS-BoldMT" w:cs="TimesNewRomanPS-BoldMT"/>
          <w:bCs/>
          <w:sz w:val="28"/>
          <w:szCs w:val="28"/>
        </w:rPr>
        <w:t xml:space="preserve"> se pot transmite prin e</w:t>
      </w:r>
      <w:r w:rsidR="001345C2" w:rsidRPr="006B780F">
        <w:rPr>
          <w:rFonts w:ascii="TimesNewRomanPS-BoldMT" w:hAnsi="TimesNewRomanPS-BoldMT" w:cs="TimesNewRomanPS-BoldMT"/>
          <w:bCs/>
          <w:sz w:val="28"/>
          <w:szCs w:val="28"/>
        </w:rPr>
        <w:t>-</w:t>
      </w:r>
      <w:r w:rsidR="00B97AF5" w:rsidRPr="006B780F">
        <w:rPr>
          <w:rFonts w:ascii="TimesNewRomanPS-BoldMT" w:hAnsi="TimesNewRomanPS-BoldMT" w:cs="TimesNewRomanPS-BoldMT"/>
          <w:bCs/>
          <w:sz w:val="28"/>
          <w:szCs w:val="28"/>
        </w:rPr>
        <w:t>mail</w:t>
      </w:r>
      <w:r w:rsidR="006B780F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="00B97AF5" w:rsidRPr="006B780F">
        <w:rPr>
          <w:rFonts w:ascii="TimesNewRomanPS-BoldMT" w:hAnsi="TimesNewRomanPS-BoldMT" w:cs="TimesNewRomanPS-BoldMT"/>
          <w:bCs/>
          <w:sz w:val="28"/>
          <w:szCs w:val="28"/>
        </w:rPr>
        <w:t xml:space="preserve">explicându-se  </w:t>
      </w:r>
      <w:r w:rsidRPr="006B780F">
        <w:rPr>
          <w:rFonts w:ascii="TimesNewRomanPS-BoldMT" w:hAnsi="TimesNewRomanPS-BoldMT" w:cs="TimesNewRomanPS-BoldMT"/>
          <w:bCs/>
          <w:sz w:val="28"/>
          <w:szCs w:val="28"/>
        </w:rPr>
        <w:t xml:space="preserve">motivul pentru care </w:t>
      </w:r>
      <w:r w:rsidR="003A1767" w:rsidRPr="006B780F">
        <w:rPr>
          <w:rFonts w:ascii="TimesNewRomanPS-BoldMT" w:hAnsi="TimesNewRomanPS-BoldMT" w:cs="TimesNewRomanPS-BoldMT"/>
          <w:bCs/>
          <w:sz w:val="28"/>
          <w:szCs w:val="28"/>
        </w:rPr>
        <w:t>raportare</w:t>
      </w:r>
      <w:r w:rsidR="00520EEE" w:rsidRPr="006B780F">
        <w:rPr>
          <w:rFonts w:ascii="TimesNewRomanPS-BoldMT" w:hAnsi="TimesNewRomanPS-BoldMT" w:cs="TimesNewRomanPS-BoldMT"/>
          <w:bCs/>
          <w:sz w:val="28"/>
          <w:szCs w:val="28"/>
        </w:rPr>
        <w:t>a</w:t>
      </w:r>
      <w:r w:rsidR="003A1767" w:rsidRPr="006B780F">
        <w:rPr>
          <w:rFonts w:ascii="TimesNewRomanPS-BoldMT" w:hAnsi="TimesNewRomanPS-BoldMT" w:cs="TimesNewRomanPS-BoldMT"/>
          <w:bCs/>
          <w:sz w:val="28"/>
          <w:szCs w:val="28"/>
        </w:rPr>
        <w:t xml:space="preserve"> nu s-a putut</w:t>
      </w:r>
      <w:r w:rsidRPr="006B780F">
        <w:rPr>
          <w:rFonts w:ascii="TimesNewRomanPS-BoldMT" w:hAnsi="TimesNewRomanPS-BoldMT" w:cs="TimesNewRomanPS-BoldMT"/>
          <w:bCs/>
          <w:sz w:val="28"/>
          <w:szCs w:val="28"/>
        </w:rPr>
        <w:t xml:space="preserve"> transmite on</w:t>
      </w:r>
      <w:r w:rsidR="00520EEE" w:rsidRPr="006B780F">
        <w:rPr>
          <w:rFonts w:ascii="TimesNewRomanPS-BoldMT" w:hAnsi="TimesNewRomanPS-BoldMT" w:cs="TimesNewRomanPS-BoldMT"/>
          <w:bCs/>
          <w:sz w:val="28"/>
          <w:szCs w:val="28"/>
        </w:rPr>
        <w:t>-</w:t>
      </w:r>
      <w:r w:rsidRPr="006B780F">
        <w:rPr>
          <w:rFonts w:ascii="TimesNewRomanPS-BoldMT" w:hAnsi="TimesNewRomanPS-BoldMT" w:cs="TimesNewRomanPS-BoldMT"/>
          <w:bCs/>
          <w:sz w:val="28"/>
          <w:szCs w:val="28"/>
        </w:rPr>
        <w:t xml:space="preserve">line. Subiectul </w:t>
      </w:r>
      <w:r w:rsidR="003A1767" w:rsidRPr="006B780F">
        <w:rPr>
          <w:rFonts w:ascii="TimesNewRomanPS-BoldMT" w:hAnsi="TimesNewRomanPS-BoldMT" w:cs="TimesNewRomanPS-BoldMT"/>
          <w:bCs/>
          <w:sz w:val="28"/>
          <w:szCs w:val="28"/>
        </w:rPr>
        <w:t>e-mailului va conține</w:t>
      </w:r>
      <w:r w:rsidRPr="006B780F">
        <w:rPr>
          <w:rFonts w:ascii="TimesNewRomanPS-BoldMT" w:hAnsi="TimesNewRomanPS-BoldMT" w:cs="TimesNewRomanPS-BoldMT"/>
          <w:bCs/>
          <w:sz w:val="28"/>
          <w:szCs w:val="28"/>
        </w:rPr>
        <w:t>: nume furnizor, cui, tip rapor</w:t>
      </w:r>
      <w:r w:rsidR="003A1767" w:rsidRPr="006B780F">
        <w:rPr>
          <w:rFonts w:ascii="TimesNewRomanPS-BoldMT" w:hAnsi="TimesNewRomanPS-BoldMT" w:cs="TimesNewRomanPS-BoldMT"/>
          <w:bCs/>
          <w:sz w:val="28"/>
          <w:szCs w:val="28"/>
        </w:rPr>
        <w:t>tare (inițială sau corecta</w:t>
      </w:r>
      <w:r w:rsidR="00520EEE" w:rsidRPr="006B780F">
        <w:rPr>
          <w:rFonts w:ascii="TimesNewRomanPS-BoldMT" w:hAnsi="TimesNewRomanPS-BoldMT" w:cs="TimesNewRomanPS-BoldMT"/>
          <w:bCs/>
          <w:sz w:val="28"/>
          <w:szCs w:val="28"/>
        </w:rPr>
        <w:t>tă)</w:t>
      </w:r>
      <w:r w:rsidR="00942B33" w:rsidRPr="006B780F">
        <w:rPr>
          <w:rFonts w:ascii="TimesNewRomanPS-BoldMT" w:hAnsi="TimesNewRomanPS-BoldMT" w:cs="TimesNewRomanPS-BoldMT"/>
          <w:bCs/>
          <w:sz w:val="28"/>
          <w:szCs w:val="28"/>
        </w:rPr>
        <w:t xml:space="preserve">. </w:t>
      </w:r>
      <w:r w:rsidR="00ED5191" w:rsidRPr="006B780F">
        <w:rPr>
          <w:rFonts w:ascii="TimesNewRomanPS-BoldMT" w:hAnsi="TimesNewRomanPS-BoldMT" w:cs="TimesNewRomanPS-BoldMT"/>
          <w:bCs/>
          <w:sz w:val="28"/>
          <w:szCs w:val="28"/>
        </w:rPr>
        <w:t>Fișieru</w:t>
      </w:r>
      <w:r w:rsidR="00520EEE" w:rsidRPr="006B780F">
        <w:rPr>
          <w:rFonts w:ascii="TimesNewRomanPS-BoldMT" w:hAnsi="TimesNewRomanPS-BoldMT" w:cs="TimesNewRomanPS-BoldMT"/>
          <w:bCs/>
          <w:sz w:val="28"/>
          <w:szCs w:val="28"/>
        </w:rPr>
        <w:t xml:space="preserve">l de raportare va avea structură XML și </w:t>
      </w:r>
      <w:r w:rsidR="00ED5191" w:rsidRPr="006B780F">
        <w:rPr>
          <w:rFonts w:ascii="TimesNewRomanPS-BoldMT" w:hAnsi="TimesNewRomanPS-BoldMT" w:cs="TimesNewRomanPS-BoldMT"/>
          <w:bCs/>
          <w:sz w:val="28"/>
          <w:szCs w:val="28"/>
        </w:rPr>
        <w:t>va conține datele aferente concediilor medicale eliberate asiguraților de către medicii curanți în luna pentru care se face raportarea. Denu</w:t>
      </w:r>
      <w:r w:rsidR="00520EEE" w:rsidRPr="006B780F">
        <w:rPr>
          <w:rFonts w:ascii="TimesNewRomanPS-BoldMT" w:hAnsi="TimesNewRomanPS-BoldMT" w:cs="TimesNewRomanPS-BoldMT"/>
          <w:bCs/>
          <w:sz w:val="28"/>
          <w:szCs w:val="28"/>
        </w:rPr>
        <w:t xml:space="preserve">mirea și formatul fișierului vor fi, </w:t>
      </w:r>
      <w:r w:rsidR="00ED5191" w:rsidRPr="006B780F">
        <w:rPr>
          <w:rFonts w:ascii="TimesNewRomanPS-BoldMT" w:hAnsi="TimesNewRomanPS-BoldMT" w:cs="TimesNewRomanPS-BoldMT"/>
          <w:bCs/>
          <w:sz w:val="28"/>
          <w:szCs w:val="28"/>
        </w:rPr>
        <w:t xml:space="preserve"> obligatoriu</w:t>
      </w:r>
      <w:r w:rsidR="00520EEE" w:rsidRPr="006B780F">
        <w:rPr>
          <w:rFonts w:ascii="TimesNewRomanPS-BoldMT" w:hAnsi="TimesNewRomanPS-BoldMT" w:cs="TimesNewRomanPS-BoldMT"/>
          <w:bCs/>
          <w:sz w:val="28"/>
          <w:szCs w:val="28"/>
        </w:rPr>
        <w:t>,</w:t>
      </w:r>
      <w:r w:rsidR="00ED5191" w:rsidRPr="006B780F">
        <w:rPr>
          <w:rFonts w:ascii="TimesNewRomanPS-BoldMT" w:hAnsi="TimesNewRomanPS-BoldMT" w:cs="TimesNewRomanPS-BoldMT"/>
          <w:bCs/>
          <w:sz w:val="28"/>
          <w:szCs w:val="28"/>
        </w:rPr>
        <w:t xml:space="preserve"> cele publicate</w:t>
      </w:r>
      <w:r w:rsidR="00520EEE" w:rsidRPr="006B780F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="00ED5191" w:rsidRPr="006B780F">
        <w:rPr>
          <w:rFonts w:ascii="TimesNewRomanPS-BoldMT" w:hAnsi="TimesNewRomanPS-BoldMT" w:cs="TimesNewRomanPS-BoldMT"/>
          <w:bCs/>
          <w:sz w:val="28"/>
          <w:szCs w:val="28"/>
        </w:rPr>
        <w:t>pe pagina web a CNA</w:t>
      </w:r>
      <w:r w:rsidR="00520EEE" w:rsidRPr="006B780F">
        <w:rPr>
          <w:rFonts w:ascii="TimesNewRomanPS-BoldMT" w:hAnsi="TimesNewRomanPS-BoldMT" w:cs="TimesNewRomanPS-BoldMT"/>
          <w:bCs/>
          <w:sz w:val="28"/>
          <w:szCs w:val="28"/>
        </w:rPr>
        <w:t>S.</w:t>
      </w:r>
    </w:p>
    <w:p w:rsidR="00EB089E" w:rsidRPr="006B780F" w:rsidRDefault="008B3DC8" w:rsidP="006B780F">
      <w:pPr>
        <w:pStyle w:val="ListParagraph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 w:rsidRPr="003B7C04">
        <w:rPr>
          <w:rFonts w:ascii="TimesNewRomanPS-BoldMT" w:hAnsi="TimesNewRomanPS-BoldMT" w:cs="TimesNewRomanPS-BoldMT"/>
          <w:bCs/>
          <w:sz w:val="28"/>
          <w:szCs w:val="28"/>
          <w:u w:val="single"/>
        </w:rPr>
        <w:t>Furnizorii care în luna de raportare nu au eliberat nici un certificat de concediu medical</w:t>
      </w:r>
      <w:r w:rsidRPr="006B780F">
        <w:rPr>
          <w:rFonts w:ascii="TimesNewRomanPS-BoldMT" w:hAnsi="TimesNewRomanPS-BoldMT" w:cs="TimesNewRomanPS-BoldMT"/>
          <w:bCs/>
          <w:sz w:val="28"/>
          <w:szCs w:val="28"/>
        </w:rPr>
        <w:t xml:space="preserve"> vor transmite, numai în format electronic</w:t>
      </w:r>
      <w:r w:rsidR="003B7C04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="003B7C04" w:rsidRPr="006B780F">
        <w:rPr>
          <w:rFonts w:ascii="TimesNewRomanPS-BoldMT" w:hAnsi="TimesNewRomanPS-BoldMT" w:cs="TimesNewRomanPS-BoldMT"/>
          <w:bCs/>
          <w:sz w:val="28"/>
          <w:szCs w:val="28"/>
        </w:rPr>
        <w:t xml:space="preserve">(pdf) </w:t>
      </w:r>
      <w:r w:rsidR="003B7C04">
        <w:rPr>
          <w:rFonts w:ascii="TimesNewRomanPS-BoldMT" w:hAnsi="TimesNewRomanPS-BoldMT" w:cs="TimesNewRomanPS-BoldMT"/>
          <w:bCs/>
          <w:sz w:val="28"/>
          <w:szCs w:val="28"/>
        </w:rPr>
        <w:t xml:space="preserve">pe e-mail </w:t>
      </w:r>
      <w:r w:rsidRPr="006B780F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Pr="006B780F">
        <w:rPr>
          <w:rFonts w:ascii="TimesNewRomanPS-BoldMT" w:hAnsi="TimesNewRomanPS-BoldMT" w:cs="TimesNewRomanPS-BoldMT"/>
          <w:b/>
          <w:bCs/>
          <w:sz w:val="28"/>
          <w:szCs w:val="28"/>
        </w:rPr>
        <w:t>în primele 5 zile lucrătoare</w:t>
      </w:r>
      <w:r w:rsidRPr="006B780F">
        <w:rPr>
          <w:rFonts w:ascii="TimesNewRomanPS-BoldMT" w:hAnsi="TimesNewRomanPS-BoldMT" w:cs="TimesNewRomanPS-BoldMT"/>
          <w:bCs/>
          <w:sz w:val="28"/>
          <w:szCs w:val="28"/>
        </w:rPr>
        <w:t xml:space="preserve"> a lunii următoare celei pentru care se face raportarea declarația pe propria răspundere conform tipizatului SMC2.</w:t>
      </w:r>
    </w:p>
    <w:p w:rsidR="003B7C04" w:rsidRDefault="003B7C04" w:rsidP="003B7C04">
      <w:pPr>
        <w:pStyle w:val="ListParagraph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>Raportarea pe suport de hârtie</w:t>
      </w:r>
    </w:p>
    <w:p w:rsidR="003B7C04" w:rsidRDefault="003B7C04" w:rsidP="003B7C04">
      <w:pPr>
        <w:pStyle w:val="ListParagraph"/>
        <w:autoSpaceDE w:val="0"/>
        <w:autoSpaceDN w:val="0"/>
        <w:adjustRightInd w:val="0"/>
        <w:ind w:left="810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3B7C04" w:rsidRPr="003B7C04" w:rsidRDefault="000127EC" w:rsidP="000127EC">
      <w:pPr>
        <w:autoSpaceDE w:val="0"/>
        <w:autoSpaceDN w:val="0"/>
        <w:adjustRightInd w:val="0"/>
        <w:ind w:left="90" w:firstLine="618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>Raportarea pe suport de hârtie, respectiv Centralizatorul</w:t>
      </w:r>
      <w:r w:rsidR="003B7C04">
        <w:rPr>
          <w:rFonts w:ascii="TimesNewRomanPS-BoldMT" w:hAnsi="TimesNewRomanPS-BoldMT" w:cs="TimesNewRomanPS-BoldMT"/>
          <w:bCs/>
          <w:sz w:val="28"/>
          <w:szCs w:val="28"/>
        </w:rPr>
        <w:t xml:space="preserve"> privind certificatele de concediu medical eliberate (Anexa 14*1din Ordinul MS/CNAS nr. 15/2018/1311/2017)</w:t>
      </w:r>
      <w:r>
        <w:rPr>
          <w:rFonts w:ascii="TimesNewRomanPS-BoldMT" w:hAnsi="TimesNewRomanPS-BoldMT" w:cs="TimesNewRomanPS-BoldMT"/>
          <w:bCs/>
          <w:sz w:val="28"/>
          <w:szCs w:val="28"/>
        </w:rPr>
        <w:t xml:space="preserve"> se va depune  la Registratura CAS Mureș, </w:t>
      </w:r>
      <w:r w:rsidR="003B7C04">
        <w:rPr>
          <w:rFonts w:ascii="TimesNewRomanPS-BoldMT" w:hAnsi="TimesNewRomanPS-BoldMT" w:cs="TimesNewRomanPS-BoldMT"/>
          <w:bCs/>
          <w:sz w:val="28"/>
          <w:szCs w:val="28"/>
        </w:rPr>
        <w:t xml:space="preserve"> în perioad</w:t>
      </w:r>
      <w:r>
        <w:rPr>
          <w:rFonts w:ascii="TimesNewRomanPS-BoldMT" w:hAnsi="TimesNewRomanPS-BoldMT" w:cs="TimesNewRomanPS-BoldMT"/>
          <w:bCs/>
          <w:sz w:val="28"/>
          <w:szCs w:val="28"/>
        </w:rPr>
        <w:t>a 1-19 ale fiecărei luni</w:t>
      </w:r>
      <w:r w:rsidR="003B7C04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Pr="006B780F">
        <w:rPr>
          <w:rFonts w:ascii="TimesNewRomanPS-BoldMT" w:hAnsi="TimesNewRomanPS-BoldMT" w:cs="TimesNewRomanPS-BoldMT"/>
          <w:bCs/>
          <w:sz w:val="28"/>
          <w:szCs w:val="28"/>
        </w:rPr>
        <w:t xml:space="preserve">următoare celei </w:t>
      </w:r>
      <w:r>
        <w:rPr>
          <w:rFonts w:ascii="TimesNewRomanPS-BoldMT" w:hAnsi="TimesNewRomanPS-BoldMT" w:cs="TimesNewRomanPS-BoldMT"/>
          <w:bCs/>
          <w:sz w:val="28"/>
          <w:szCs w:val="28"/>
        </w:rPr>
        <w:t>pentru care se face raportarea sau va fi transmis în format electronic (pdf) pe e-mail.</w:t>
      </w:r>
    </w:p>
    <w:p w:rsidR="008B3DC8" w:rsidRDefault="008B3DC8" w:rsidP="00404DCF">
      <w:pPr>
        <w:autoSpaceDE w:val="0"/>
        <w:autoSpaceDN w:val="0"/>
        <w:adjustRightInd w:val="0"/>
        <w:ind w:left="90" w:firstLine="618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8B3DC8" w:rsidRDefault="008B3DC8" w:rsidP="00404DCF">
      <w:pPr>
        <w:autoSpaceDE w:val="0"/>
        <w:autoSpaceDN w:val="0"/>
        <w:adjustRightInd w:val="0"/>
        <w:ind w:left="90" w:firstLine="618"/>
        <w:jc w:val="both"/>
      </w:pPr>
      <w:r>
        <w:rPr>
          <w:rFonts w:ascii="TimesNewRomanPS-BoldMT" w:hAnsi="TimesNewRomanPS-BoldMT" w:cs="TimesNewRomanPS-BoldMT"/>
          <w:bCs/>
          <w:sz w:val="28"/>
          <w:szCs w:val="28"/>
        </w:rPr>
        <w:t>Toată corespondența privind activitatea de raportarea a certificatelor de concediu medical se va purta pe adresa de e-mail</w:t>
      </w:r>
      <w:r w:rsidRPr="000127EC">
        <w:rPr>
          <w:rFonts w:ascii="TimesNewRomanPS-BoldMT" w:hAnsi="TimesNewRomanPS-BoldMT" w:cs="TimesNewRomanPS-BoldMT"/>
          <w:bCs/>
          <w:sz w:val="28"/>
          <w:szCs w:val="28"/>
        </w:rPr>
        <w:t xml:space="preserve">: </w:t>
      </w:r>
      <w:hyperlink r:id="rId8" w:history="1">
        <w:r w:rsidRPr="000127EC">
          <w:rPr>
            <w:rStyle w:val="Hyperlink"/>
            <w:rFonts w:ascii="TimesNewRomanPS-BoldMT" w:hAnsi="TimesNewRomanPS-BoldMT" w:cs="TimesNewRomanPS-BoldMT"/>
            <w:bCs/>
            <w:color w:val="auto"/>
            <w:sz w:val="28"/>
            <w:szCs w:val="28"/>
            <w:u w:val="none"/>
          </w:rPr>
          <w:t>raportare_cm@casmures.ro</w:t>
        </w:r>
      </w:hyperlink>
    </w:p>
    <w:p w:rsidR="000127EC" w:rsidRDefault="000127EC" w:rsidP="00404DCF">
      <w:pPr>
        <w:autoSpaceDE w:val="0"/>
        <w:autoSpaceDN w:val="0"/>
        <w:adjustRightInd w:val="0"/>
        <w:ind w:left="90" w:firstLine="618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8B3DC8" w:rsidRDefault="008B3DC8" w:rsidP="00404DCF">
      <w:pPr>
        <w:autoSpaceDE w:val="0"/>
        <w:autoSpaceDN w:val="0"/>
        <w:adjustRightInd w:val="0"/>
        <w:ind w:left="90" w:firstLine="618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8B3DC8" w:rsidRDefault="008B3DC8" w:rsidP="00404DCF">
      <w:pPr>
        <w:autoSpaceDE w:val="0"/>
        <w:autoSpaceDN w:val="0"/>
        <w:adjustRightInd w:val="0"/>
        <w:ind w:left="90" w:firstLine="618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8B3DC8" w:rsidRDefault="008B3DC8" w:rsidP="00404DCF">
      <w:pPr>
        <w:autoSpaceDE w:val="0"/>
        <w:autoSpaceDN w:val="0"/>
        <w:adjustRightInd w:val="0"/>
        <w:ind w:left="90" w:firstLine="618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8B3DC8" w:rsidRDefault="008B3DC8" w:rsidP="00404DCF">
      <w:pPr>
        <w:autoSpaceDE w:val="0"/>
        <w:autoSpaceDN w:val="0"/>
        <w:adjustRightInd w:val="0"/>
        <w:ind w:left="90" w:firstLine="618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</w:p>
    <w:sectPr w:rsidR="008B3DC8" w:rsidSect="0069631D">
      <w:headerReference w:type="default" r:id="rId9"/>
      <w:footerReference w:type="default" r:id="rId10"/>
      <w:pgSz w:w="11906" w:h="16838" w:code="9"/>
      <w:pgMar w:top="2615" w:right="1286" w:bottom="1080" w:left="1440" w:header="28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AF6" w:rsidRDefault="00394AF6">
      <w:r>
        <w:separator/>
      </w:r>
    </w:p>
  </w:endnote>
  <w:endnote w:type="continuationSeparator" w:id="0">
    <w:p w:rsidR="00394AF6" w:rsidRDefault="00394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F7F" w:rsidRDefault="00D13888">
    <w:pPr>
      <w:pStyle w:val="Footer"/>
      <w:rPr>
        <w:sz w:val="4"/>
      </w:rPr>
    </w:pPr>
    <w:r>
      <w:rPr>
        <w:noProof/>
        <w:lang w:val="en-US" w:eastAsia="en-US"/>
      </w:rPr>
      <w:drawing>
        <wp:inline distT="0" distB="0" distL="0" distR="0">
          <wp:extent cx="5753100" cy="647700"/>
          <wp:effectExtent l="19050" t="0" r="0" b="0"/>
          <wp:docPr id="2" name="Picture 2" descr="footer_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_ofici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D6F7F" w:rsidRDefault="00DD6F7F">
    <w:pPr>
      <w:pStyle w:val="Footer"/>
      <w:rPr>
        <w:sz w:val="4"/>
      </w:rPr>
    </w:pPr>
  </w:p>
  <w:p w:rsidR="00DD6F7F" w:rsidRDefault="00DD6F7F">
    <w:pPr>
      <w:pStyle w:val="Footer"/>
      <w:rPr>
        <w:sz w:val="4"/>
      </w:rPr>
    </w:pPr>
  </w:p>
  <w:p w:rsidR="00DD6F7F" w:rsidRDefault="00DD6F7F">
    <w:pPr>
      <w:pStyle w:val="Footer"/>
      <w:rPr>
        <w:sz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AF6" w:rsidRDefault="00394AF6">
      <w:r>
        <w:separator/>
      </w:r>
    </w:p>
  </w:footnote>
  <w:footnote w:type="continuationSeparator" w:id="0">
    <w:p w:rsidR="00394AF6" w:rsidRDefault="00394A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317119437"/>
  <w:bookmarkStart w:id="1" w:name="_MON_1339330552"/>
  <w:bookmarkStart w:id="2" w:name="_MON_1339330601"/>
  <w:bookmarkStart w:id="3" w:name="_MON_1317119281"/>
  <w:bookmarkEnd w:id="0"/>
  <w:bookmarkEnd w:id="1"/>
  <w:bookmarkEnd w:id="2"/>
  <w:bookmarkEnd w:id="3"/>
  <w:bookmarkStart w:id="4" w:name="_MON_1317119314"/>
  <w:bookmarkEnd w:id="4"/>
  <w:p w:rsidR="00DD6F7F" w:rsidRDefault="00DD6F7F">
    <w:pPr>
      <w:pStyle w:val="Header"/>
      <w:pBdr>
        <w:between w:val="single" w:sz="4" w:space="1" w:color="auto"/>
      </w:pBdr>
      <w:tabs>
        <w:tab w:val="clear" w:pos="9072"/>
        <w:tab w:val="right" w:pos="9923"/>
      </w:tabs>
      <w:ind w:left="-567" w:right="-853"/>
    </w:pPr>
    <w:r>
      <w:object w:dxaOrig="10261" w:dyaOrig="28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7.25pt;height:114.75pt" o:ole="" fillcolor="window">
          <v:imagedata r:id="rId1" o:title=""/>
        </v:shape>
        <o:OLEObject Type="Embed" ProgID="Word.Picture.8" ShapeID="_x0000_i1025" DrawAspect="Content" ObjectID="_1595307188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4366"/>
    <w:multiLevelType w:val="hybridMultilevel"/>
    <w:tmpl w:val="AD701E5E"/>
    <w:lvl w:ilvl="0" w:tplc="DC24D7BA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941035"/>
    <w:multiLevelType w:val="hybridMultilevel"/>
    <w:tmpl w:val="7DD00C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5911A5"/>
    <w:multiLevelType w:val="hybridMultilevel"/>
    <w:tmpl w:val="284441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6D232C"/>
    <w:multiLevelType w:val="hybridMultilevel"/>
    <w:tmpl w:val="F246F8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894A0D"/>
    <w:multiLevelType w:val="hybridMultilevel"/>
    <w:tmpl w:val="EB4689AA"/>
    <w:lvl w:ilvl="0" w:tplc="C5AAB936">
      <w:numFmt w:val="bullet"/>
      <w:lvlText w:val="-"/>
      <w:lvlJc w:val="left"/>
      <w:pPr>
        <w:ind w:left="1725" w:hanging="360"/>
      </w:pPr>
      <w:rPr>
        <w:rFonts w:ascii="TimesNewRomanPSMT" w:eastAsia="Times New Roman" w:hAnsi="TimesNewRomanPSMT" w:cs="TimesNewRomanPSMT" w:hint="default"/>
        <w:b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5">
    <w:nsid w:val="0CFF3799"/>
    <w:multiLevelType w:val="hybridMultilevel"/>
    <w:tmpl w:val="907A2136"/>
    <w:lvl w:ilvl="0" w:tplc="9DC625D4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0D437DEB"/>
    <w:multiLevelType w:val="hybridMultilevel"/>
    <w:tmpl w:val="C7709942"/>
    <w:lvl w:ilvl="0" w:tplc="945044EE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10BA5846"/>
    <w:multiLevelType w:val="multilevel"/>
    <w:tmpl w:val="56FA1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13BA6891"/>
    <w:multiLevelType w:val="hybridMultilevel"/>
    <w:tmpl w:val="7B46A4A0"/>
    <w:lvl w:ilvl="0" w:tplc="0D8288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4C343EA"/>
    <w:multiLevelType w:val="hybridMultilevel"/>
    <w:tmpl w:val="884C6B02"/>
    <w:lvl w:ilvl="0" w:tplc="3AB0F506">
      <w:start w:val="1"/>
      <w:numFmt w:val="upperRoman"/>
      <w:lvlText w:val="%1."/>
      <w:lvlJc w:val="left"/>
      <w:pPr>
        <w:ind w:left="81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1B583F32"/>
    <w:multiLevelType w:val="hybridMultilevel"/>
    <w:tmpl w:val="0666C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611AD1"/>
    <w:multiLevelType w:val="singleLevel"/>
    <w:tmpl w:val="D79AF038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1C5C3A0E"/>
    <w:multiLevelType w:val="hybridMultilevel"/>
    <w:tmpl w:val="11E03ECA"/>
    <w:lvl w:ilvl="0" w:tplc="45E25E96">
      <w:numFmt w:val="bullet"/>
      <w:lvlText w:val="-"/>
      <w:lvlJc w:val="left"/>
      <w:pPr>
        <w:ind w:left="1785" w:hanging="360"/>
      </w:pPr>
      <w:rPr>
        <w:rFonts w:ascii="TimesNewRomanPSMT" w:eastAsia="Times New Roman" w:hAnsi="TimesNewRomanPSMT" w:cs="TimesNewRomanPSMT" w:hint="default"/>
        <w:b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3">
    <w:nsid w:val="1C79772C"/>
    <w:multiLevelType w:val="hybridMultilevel"/>
    <w:tmpl w:val="F7262CE4"/>
    <w:lvl w:ilvl="0" w:tplc="302A0AF6"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4">
    <w:nsid w:val="20BA4A95"/>
    <w:multiLevelType w:val="hybridMultilevel"/>
    <w:tmpl w:val="ED3CAF52"/>
    <w:lvl w:ilvl="0" w:tplc="0D82883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29C470FE"/>
    <w:multiLevelType w:val="hybridMultilevel"/>
    <w:tmpl w:val="4BA08EF2"/>
    <w:lvl w:ilvl="0" w:tplc="5102371A"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441DD9"/>
    <w:multiLevelType w:val="hybridMultilevel"/>
    <w:tmpl w:val="1BBA35A6"/>
    <w:lvl w:ilvl="0" w:tplc="DE5C0DF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>
    <w:nsid w:val="2F9106A6"/>
    <w:multiLevelType w:val="hybridMultilevel"/>
    <w:tmpl w:val="6540A9B6"/>
    <w:lvl w:ilvl="0" w:tplc="F4BA4EE0">
      <w:numFmt w:val="bullet"/>
      <w:lvlText w:val="-"/>
      <w:lvlJc w:val="left"/>
      <w:pPr>
        <w:ind w:left="1605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8">
    <w:nsid w:val="2F92423E"/>
    <w:multiLevelType w:val="singleLevel"/>
    <w:tmpl w:val="1830555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9">
    <w:nsid w:val="301D150E"/>
    <w:multiLevelType w:val="hybridMultilevel"/>
    <w:tmpl w:val="44DAD2FE"/>
    <w:lvl w:ilvl="0" w:tplc="2BFE18D6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>
    <w:nsid w:val="33690FF9"/>
    <w:multiLevelType w:val="hybridMultilevel"/>
    <w:tmpl w:val="A37AEB16"/>
    <w:lvl w:ilvl="0" w:tplc="C936C9EA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1">
    <w:nsid w:val="3AE35609"/>
    <w:multiLevelType w:val="hybridMultilevel"/>
    <w:tmpl w:val="57D8773E"/>
    <w:lvl w:ilvl="0" w:tplc="F52ACF24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B557359"/>
    <w:multiLevelType w:val="hybridMultilevel"/>
    <w:tmpl w:val="641C2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7B0BB8"/>
    <w:multiLevelType w:val="singleLevel"/>
    <w:tmpl w:val="8B18B0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C1778A1"/>
    <w:multiLevelType w:val="hybridMultilevel"/>
    <w:tmpl w:val="18500434"/>
    <w:lvl w:ilvl="0" w:tplc="21D8C72A">
      <w:start w:val="6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134D17"/>
    <w:multiLevelType w:val="hybridMultilevel"/>
    <w:tmpl w:val="07C2F2BE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>
    <w:nsid w:val="419B2882"/>
    <w:multiLevelType w:val="hybridMultilevel"/>
    <w:tmpl w:val="19005D50"/>
    <w:lvl w:ilvl="0" w:tplc="0D6C436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>
    <w:nsid w:val="42B3208D"/>
    <w:multiLevelType w:val="hybridMultilevel"/>
    <w:tmpl w:val="C7D82748"/>
    <w:lvl w:ilvl="0" w:tplc="4984BA04">
      <w:numFmt w:val="bullet"/>
      <w:lvlText w:val="-"/>
      <w:lvlJc w:val="left"/>
      <w:pPr>
        <w:ind w:left="1605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8">
    <w:nsid w:val="44791D55"/>
    <w:multiLevelType w:val="hybridMultilevel"/>
    <w:tmpl w:val="7758F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59533C"/>
    <w:multiLevelType w:val="hybridMultilevel"/>
    <w:tmpl w:val="8F089F64"/>
    <w:lvl w:ilvl="0" w:tplc="9692EC44">
      <w:numFmt w:val="bullet"/>
      <w:lvlText w:val="-"/>
      <w:lvlJc w:val="left"/>
      <w:pPr>
        <w:ind w:left="1725" w:hanging="360"/>
      </w:pPr>
      <w:rPr>
        <w:rFonts w:ascii="TimesNewRomanPSMT" w:eastAsia="Times New Roman" w:hAnsi="TimesNewRomanPSMT" w:cs="TimesNewRomanPSMT" w:hint="default"/>
        <w:b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0">
    <w:nsid w:val="4CDB2837"/>
    <w:multiLevelType w:val="multilevel"/>
    <w:tmpl w:val="DA464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1">
    <w:nsid w:val="4D2E3210"/>
    <w:multiLevelType w:val="hybridMultilevel"/>
    <w:tmpl w:val="69F6987C"/>
    <w:lvl w:ilvl="0" w:tplc="8DA69688">
      <w:numFmt w:val="bullet"/>
      <w:lvlText w:val="-"/>
      <w:lvlJc w:val="left"/>
      <w:pPr>
        <w:ind w:left="720" w:hanging="360"/>
      </w:pPr>
      <w:rPr>
        <w:rFonts w:ascii="TimesNewRomanPS-BoldMT" w:eastAsia="Times New Roman" w:hAnsi="TimesNewRomanPS-BoldMT" w:cs="TimesNewRomanPS-Bold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4B5A0B"/>
    <w:multiLevelType w:val="multilevel"/>
    <w:tmpl w:val="56FA1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3">
    <w:nsid w:val="4EBF4AA2"/>
    <w:multiLevelType w:val="hybridMultilevel"/>
    <w:tmpl w:val="F1C6E572"/>
    <w:lvl w:ilvl="0" w:tplc="6FC6977C">
      <w:numFmt w:val="bullet"/>
      <w:lvlText w:val="-"/>
      <w:lvlJc w:val="left"/>
      <w:pPr>
        <w:ind w:left="1725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4">
    <w:nsid w:val="4FCB6000"/>
    <w:multiLevelType w:val="hybridMultilevel"/>
    <w:tmpl w:val="D972A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4A6262"/>
    <w:multiLevelType w:val="hybridMultilevel"/>
    <w:tmpl w:val="B628CF82"/>
    <w:lvl w:ilvl="0" w:tplc="67883424"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B4535D"/>
    <w:multiLevelType w:val="hybridMultilevel"/>
    <w:tmpl w:val="AAE8FE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FEE7157"/>
    <w:multiLevelType w:val="hybridMultilevel"/>
    <w:tmpl w:val="F3DA8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6C68F7"/>
    <w:multiLevelType w:val="hybridMultilevel"/>
    <w:tmpl w:val="A2761650"/>
    <w:lvl w:ilvl="0" w:tplc="B36CBD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1F47BDD"/>
    <w:multiLevelType w:val="hybridMultilevel"/>
    <w:tmpl w:val="3E4AFC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6555E2F"/>
    <w:multiLevelType w:val="hybridMultilevel"/>
    <w:tmpl w:val="0DDE8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5711BD"/>
    <w:multiLevelType w:val="hybridMultilevel"/>
    <w:tmpl w:val="6D46B874"/>
    <w:lvl w:ilvl="0" w:tplc="BD40C19E">
      <w:start w:val="1"/>
      <w:numFmt w:val="decimal"/>
      <w:lvlText w:val="%1."/>
      <w:lvlJc w:val="left"/>
      <w:pPr>
        <w:ind w:left="810" w:hanging="360"/>
      </w:pPr>
      <w:rPr>
        <w:rFonts w:ascii="TimesNewRomanPS-BoldMT" w:eastAsia="Times New Roman" w:hAnsi="TimesNewRomanPS-BoldMT" w:cs="TimesNewRomanPS-BoldMT"/>
        <w:b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18"/>
  </w:num>
  <w:num w:numId="4">
    <w:abstractNumId w:val="24"/>
  </w:num>
  <w:num w:numId="5">
    <w:abstractNumId w:val="20"/>
  </w:num>
  <w:num w:numId="6">
    <w:abstractNumId w:val="38"/>
  </w:num>
  <w:num w:numId="7">
    <w:abstractNumId w:val="13"/>
  </w:num>
  <w:num w:numId="8">
    <w:abstractNumId w:val="35"/>
  </w:num>
  <w:num w:numId="9">
    <w:abstractNumId w:val="27"/>
  </w:num>
  <w:num w:numId="10">
    <w:abstractNumId w:val="4"/>
  </w:num>
  <w:num w:numId="11">
    <w:abstractNumId w:val="12"/>
  </w:num>
  <w:num w:numId="12">
    <w:abstractNumId w:val="17"/>
  </w:num>
  <w:num w:numId="13">
    <w:abstractNumId w:val="33"/>
  </w:num>
  <w:num w:numId="14">
    <w:abstractNumId w:val="29"/>
  </w:num>
  <w:num w:numId="15">
    <w:abstractNumId w:val="15"/>
  </w:num>
  <w:num w:numId="16">
    <w:abstractNumId w:val="8"/>
  </w:num>
  <w:num w:numId="17">
    <w:abstractNumId w:val="14"/>
  </w:num>
  <w:num w:numId="18">
    <w:abstractNumId w:val="37"/>
  </w:num>
  <w:num w:numId="19">
    <w:abstractNumId w:val="36"/>
  </w:num>
  <w:num w:numId="20">
    <w:abstractNumId w:val="34"/>
  </w:num>
  <w:num w:numId="21">
    <w:abstractNumId w:val="30"/>
  </w:num>
  <w:num w:numId="22">
    <w:abstractNumId w:val="32"/>
  </w:num>
  <w:num w:numId="23">
    <w:abstractNumId w:val="7"/>
  </w:num>
  <w:num w:numId="24">
    <w:abstractNumId w:val="31"/>
  </w:num>
  <w:num w:numId="25">
    <w:abstractNumId w:val="25"/>
  </w:num>
  <w:num w:numId="26">
    <w:abstractNumId w:val="0"/>
  </w:num>
  <w:num w:numId="27">
    <w:abstractNumId w:val="21"/>
  </w:num>
  <w:num w:numId="28">
    <w:abstractNumId w:val="6"/>
  </w:num>
  <w:num w:numId="29">
    <w:abstractNumId w:val="5"/>
  </w:num>
  <w:num w:numId="30">
    <w:abstractNumId w:val="19"/>
  </w:num>
  <w:num w:numId="31">
    <w:abstractNumId w:val="10"/>
  </w:num>
  <w:num w:numId="32">
    <w:abstractNumId w:val="28"/>
  </w:num>
  <w:num w:numId="33">
    <w:abstractNumId w:val="40"/>
  </w:num>
  <w:num w:numId="34">
    <w:abstractNumId w:val="3"/>
  </w:num>
  <w:num w:numId="35">
    <w:abstractNumId w:val="22"/>
  </w:num>
  <w:num w:numId="36">
    <w:abstractNumId w:val="2"/>
  </w:num>
  <w:num w:numId="37">
    <w:abstractNumId w:val="1"/>
  </w:num>
  <w:num w:numId="38">
    <w:abstractNumId w:val="39"/>
  </w:num>
  <w:num w:numId="39">
    <w:abstractNumId w:val="16"/>
  </w:num>
  <w:num w:numId="40">
    <w:abstractNumId w:val="9"/>
  </w:num>
  <w:num w:numId="41">
    <w:abstractNumId w:val="26"/>
  </w:num>
  <w:num w:numId="42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C804F6"/>
    <w:rsid w:val="00000B52"/>
    <w:rsid w:val="000038E5"/>
    <w:rsid w:val="000068F7"/>
    <w:rsid w:val="000127EC"/>
    <w:rsid w:val="00012A23"/>
    <w:rsid w:val="00012EE2"/>
    <w:rsid w:val="00013DAC"/>
    <w:rsid w:val="00016177"/>
    <w:rsid w:val="000211DB"/>
    <w:rsid w:val="0004067A"/>
    <w:rsid w:val="00056901"/>
    <w:rsid w:val="00060261"/>
    <w:rsid w:val="00064A21"/>
    <w:rsid w:val="00067F6A"/>
    <w:rsid w:val="0007023D"/>
    <w:rsid w:val="000715A7"/>
    <w:rsid w:val="00071E24"/>
    <w:rsid w:val="0007750B"/>
    <w:rsid w:val="00082318"/>
    <w:rsid w:val="000849E5"/>
    <w:rsid w:val="00084C04"/>
    <w:rsid w:val="00084C79"/>
    <w:rsid w:val="000921E8"/>
    <w:rsid w:val="000927DB"/>
    <w:rsid w:val="000939AB"/>
    <w:rsid w:val="00093FE9"/>
    <w:rsid w:val="000960C2"/>
    <w:rsid w:val="0009677B"/>
    <w:rsid w:val="000975FE"/>
    <w:rsid w:val="000A0133"/>
    <w:rsid w:val="000A5A19"/>
    <w:rsid w:val="000A5F47"/>
    <w:rsid w:val="000B027E"/>
    <w:rsid w:val="000B26A4"/>
    <w:rsid w:val="000B342D"/>
    <w:rsid w:val="000B3541"/>
    <w:rsid w:val="000B67B4"/>
    <w:rsid w:val="000C11DE"/>
    <w:rsid w:val="000D6AA5"/>
    <w:rsid w:val="000E0239"/>
    <w:rsid w:val="000E02E1"/>
    <w:rsid w:val="000F1A23"/>
    <w:rsid w:val="000F6C26"/>
    <w:rsid w:val="00113DDF"/>
    <w:rsid w:val="001244A9"/>
    <w:rsid w:val="00126C1B"/>
    <w:rsid w:val="00126F89"/>
    <w:rsid w:val="0012747B"/>
    <w:rsid w:val="001342F9"/>
    <w:rsid w:val="001345C2"/>
    <w:rsid w:val="00134C9B"/>
    <w:rsid w:val="00136670"/>
    <w:rsid w:val="00140A50"/>
    <w:rsid w:val="00146CA1"/>
    <w:rsid w:val="00147D4B"/>
    <w:rsid w:val="001528F1"/>
    <w:rsid w:val="00155B3E"/>
    <w:rsid w:val="00155BBE"/>
    <w:rsid w:val="00165753"/>
    <w:rsid w:val="001668AB"/>
    <w:rsid w:val="00167B63"/>
    <w:rsid w:val="001725E9"/>
    <w:rsid w:val="001731FE"/>
    <w:rsid w:val="00174079"/>
    <w:rsid w:val="00183EF2"/>
    <w:rsid w:val="00186F8C"/>
    <w:rsid w:val="00191C09"/>
    <w:rsid w:val="00192043"/>
    <w:rsid w:val="00192ECD"/>
    <w:rsid w:val="001954C5"/>
    <w:rsid w:val="001A178A"/>
    <w:rsid w:val="001A7931"/>
    <w:rsid w:val="001A7EDE"/>
    <w:rsid w:val="001B45A4"/>
    <w:rsid w:val="001B5159"/>
    <w:rsid w:val="001B5F1F"/>
    <w:rsid w:val="001D2697"/>
    <w:rsid w:val="001D6303"/>
    <w:rsid w:val="001D65DB"/>
    <w:rsid w:val="001E2F11"/>
    <w:rsid w:val="001E492B"/>
    <w:rsid w:val="00201FBB"/>
    <w:rsid w:val="00206200"/>
    <w:rsid w:val="0021541B"/>
    <w:rsid w:val="00217373"/>
    <w:rsid w:val="00226FE0"/>
    <w:rsid w:val="00232259"/>
    <w:rsid w:val="002332E1"/>
    <w:rsid w:val="0023787F"/>
    <w:rsid w:val="00250556"/>
    <w:rsid w:val="002539EF"/>
    <w:rsid w:val="00257CD8"/>
    <w:rsid w:val="002605EF"/>
    <w:rsid w:val="00263E05"/>
    <w:rsid w:val="0027659B"/>
    <w:rsid w:val="002820C0"/>
    <w:rsid w:val="00285F11"/>
    <w:rsid w:val="00287FC3"/>
    <w:rsid w:val="002A1FAD"/>
    <w:rsid w:val="002A3458"/>
    <w:rsid w:val="002B02E4"/>
    <w:rsid w:val="002B14CD"/>
    <w:rsid w:val="002B5564"/>
    <w:rsid w:val="002B5E6C"/>
    <w:rsid w:val="002D4BCB"/>
    <w:rsid w:val="002D5BCE"/>
    <w:rsid w:val="002E4051"/>
    <w:rsid w:val="002E468B"/>
    <w:rsid w:val="002E78FF"/>
    <w:rsid w:val="002F1ADF"/>
    <w:rsid w:val="002F458B"/>
    <w:rsid w:val="002F7ADD"/>
    <w:rsid w:val="0030207C"/>
    <w:rsid w:val="003058DB"/>
    <w:rsid w:val="003106D9"/>
    <w:rsid w:val="00310AEA"/>
    <w:rsid w:val="00311C57"/>
    <w:rsid w:val="00312239"/>
    <w:rsid w:val="00314369"/>
    <w:rsid w:val="003273C1"/>
    <w:rsid w:val="00327869"/>
    <w:rsid w:val="00327FF6"/>
    <w:rsid w:val="003327E6"/>
    <w:rsid w:val="003378E6"/>
    <w:rsid w:val="00341C20"/>
    <w:rsid w:val="00344FE1"/>
    <w:rsid w:val="00347A8E"/>
    <w:rsid w:val="00347CB9"/>
    <w:rsid w:val="0035094F"/>
    <w:rsid w:val="00351823"/>
    <w:rsid w:val="00351979"/>
    <w:rsid w:val="00351E5E"/>
    <w:rsid w:val="00354F8B"/>
    <w:rsid w:val="00366DB4"/>
    <w:rsid w:val="00371992"/>
    <w:rsid w:val="003759F4"/>
    <w:rsid w:val="00381B3D"/>
    <w:rsid w:val="00381F71"/>
    <w:rsid w:val="00383B22"/>
    <w:rsid w:val="00385D93"/>
    <w:rsid w:val="00386401"/>
    <w:rsid w:val="00390D5A"/>
    <w:rsid w:val="00392EAD"/>
    <w:rsid w:val="00393598"/>
    <w:rsid w:val="00394AF6"/>
    <w:rsid w:val="003957C4"/>
    <w:rsid w:val="00395949"/>
    <w:rsid w:val="003A03F7"/>
    <w:rsid w:val="003A1767"/>
    <w:rsid w:val="003A5542"/>
    <w:rsid w:val="003B5C0B"/>
    <w:rsid w:val="003B7C04"/>
    <w:rsid w:val="003C133B"/>
    <w:rsid w:val="003C2D34"/>
    <w:rsid w:val="003C5FD7"/>
    <w:rsid w:val="003D423B"/>
    <w:rsid w:val="003F169C"/>
    <w:rsid w:val="003F3FC0"/>
    <w:rsid w:val="004009BD"/>
    <w:rsid w:val="00402634"/>
    <w:rsid w:val="00404DCF"/>
    <w:rsid w:val="0040592E"/>
    <w:rsid w:val="004074B6"/>
    <w:rsid w:val="00411737"/>
    <w:rsid w:val="00411AC1"/>
    <w:rsid w:val="00411AFC"/>
    <w:rsid w:val="00415BC4"/>
    <w:rsid w:val="00420E66"/>
    <w:rsid w:val="00422978"/>
    <w:rsid w:val="004266CC"/>
    <w:rsid w:val="00427AE6"/>
    <w:rsid w:val="00427B2E"/>
    <w:rsid w:val="00430997"/>
    <w:rsid w:val="004319D8"/>
    <w:rsid w:val="00434D0E"/>
    <w:rsid w:val="00434E34"/>
    <w:rsid w:val="004372A3"/>
    <w:rsid w:val="0044327A"/>
    <w:rsid w:val="0044502B"/>
    <w:rsid w:val="004451C7"/>
    <w:rsid w:val="004457FD"/>
    <w:rsid w:val="00446410"/>
    <w:rsid w:val="004614FB"/>
    <w:rsid w:val="00461BCE"/>
    <w:rsid w:val="00462D80"/>
    <w:rsid w:val="004642BF"/>
    <w:rsid w:val="00466CF7"/>
    <w:rsid w:val="004672A9"/>
    <w:rsid w:val="00472E6D"/>
    <w:rsid w:val="004760E0"/>
    <w:rsid w:val="004850CC"/>
    <w:rsid w:val="004855D4"/>
    <w:rsid w:val="004906FC"/>
    <w:rsid w:val="004934C5"/>
    <w:rsid w:val="00497ADA"/>
    <w:rsid w:val="004A00F9"/>
    <w:rsid w:val="004A270B"/>
    <w:rsid w:val="004A2F42"/>
    <w:rsid w:val="004B21B6"/>
    <w:rsid w:val="004B35FF"/>
    <w:rsid w:val="004B4260"/>
    <w:rsid w:val="004C4D0A"/>
    <w:rsid w:val="004C7DB5"/>
    <w:rsid w:val="004D2B8A"/>
    <w:rsid w:val="004D313D"/>
    <w:rsid w:val="004D42A7"/>
    <w:rsid w:val="004D72C1"/>
    <w:rsid w:val="004D77A8"/>
    <w:rsid w:val="004D7CAD"/>
    <w:rsid w:val="004E1A4B"/>
    <w:rsid w:val="004E27BD"/>
    <w:rsid w:val="004E56B6"/>
    <w:rsid w:val="004E715E"/>
    <w:rsid w:val="004E78AA"/>
    <w:rsid w:val="004F7BAC"/>
    <w:rsid w:val="005020BF"/>
    <w:rsid w:val="00505EE1"/>
    <w:rsid w:val="005158D7"/>
    <w:rsid w:val="00516133"/>
    <w:rsid w:val="00520EEE"/>
    <w:rsid w:val="005238A7"/>
    <w:rsid w:val="00524DB6"/>
    <w:rsid w:val="0052687A"/>
    <w:rsid w:val="0052698F"/>
    <w:rsid w:val="00527019"/>
    <w:rsid w:val="00530DCD"/>
    <w:rsid w:val="00543114"/>
    <w:rsid w:val="0054318F"/>
    <w:rsid w:val="00543BDB"/>
    <w:rsid w:val="00553DE2"/>
    <w:rsid w:val="00555EAA"/>
    <w:rsid w:val="005578F0"/>
    <w:rsid w:val="00560E31"/>
    <w:rsid w:val="005619C9"/>
    <w:rsid w:val="00565631"/>
    <w:rsid w:val="00565A4D"/>
    <w:rsid w:val="005675D9"/>
    <w:rsid w:val="005718E2"/>
    <w:rsid w:val="00573D81"/>
    <w:rsid w:val="00575F81"/>
    <w:rsid w:val="00576B4A"/>
    <w:rsid w:val="005811BD"/>
    <w:rsid w:val="00584F1A"/>
    <w:rsid w:val="0059182A"/>
    <w:rsid w:val="005A1E4C"/>
    <w:rsid w:val="005B0435"/>
    <w:rsid w:val="005B0B03"/>
    <w:rsid w:val="005B156C"/>
    <w:rsid w:val="005B2E1A"/>
    <w:rsid w:val="005B6D04"/>
    <w:rsid w:val="005C50F6"/>
    <w:rsid w:val="005C5109"/>
    <w:rsid w:val="005C7DE0"/>
    <w:rsid w:val="005D2377"/>
    <w:rsid w:val="005D44A8"/>
    <w:rsid w:val="005D661B"/>
    <w:rsid w:val="005E1656"/>
    <w:rsid w:val="005E3D7A"/>
    <w:rsid w:val="005E3D89"/>
    <w:rsid w:val="005E47AC"/>
    <w:rsid w:val="005F1338"/>
    <w:rsid w:val="005F1FD5"/>
    <w:rsid w:val="005F3ADE"/>
    <w:rsid w:val="005F6BA7"/>
    <w:rsid w:val="005F752E"/>
    <w:rsid w:val="006008AD"/>
    <w:rsid w:val="00600A1F"/>
    <w:rsid w:val="00600D0C"/>
    <w:rsid w:val="0060164A"/>
    <w:rsid w:val="0060708C"/>
    <w:rsid w:val="00623005"/>
    <w:rsid w:val="006245BE"/>
    <w:rsid w:val="00625960"/>
    <w:rsid w:val="00625EBB"/>
    <w:rsid w:val="00640EBC"/>
    <w:rsid w:val="00644768"/>
    <w:rsid w:val="00644ECC"/>
    <w:rsid w:val="00651694"/>
    <w:rsid w:val="0065375B"/>
    <w:rsid w:val="00653F7E"/>
    <w:rsid w:val="006621AD"/>
    <w:rsid w:val="00663ACD"/>
    <w:rsid w:val="00663B32"/>
    <w:rsid w:val="006657C4"/>
    <w:rsid w:val="00675AD5"/>
    <w:rsid w:val="006765BC"/>
    <w:rsid w:val="0068050E"/>
    <w:rsid w:val="00684591"/>
    <w:rsid w:val="00686F0A"/>
    <w:rsid w:val="006908D3"/>
    <w:rsid w:val="00694BBA"/>
    <w:rsid w:val="00694F3B"/>
    <w:rsid w:val="0069631D"/>
    <w:rsid w:val="006A4142"/>
    <w:rsid w:val="006B028A"/>
    <w:rsid w:val="006B36AA"/>
    <w:rsid w:val="006B4A5B"/>
    <w:rsid w:val="006B5B87"/>
    <w:rsid w:val="006B5CE0"/>
    <w:rsid w:val="006B780F"/>
    <w:rsid w:val="006C6A8E"/>
    <w:rsid w:val="006C7192"/>
    <w:rsid w:val="006D5658"/>
    <w:rsid w:val="006D64C5"/>
    <w:rsid w:val="006E014D"/>
    <w:rsid w:val="006E15B4"/>
    <w:rsid w:val="006E49B1"/>
    <w:rsid w:val="006E5C7D"/>
    <w:rsid w:val="00700195"/>
    <w:rsid w:val="007020D2"/>
    <w:rsid w:val="00704E85"/>
    <w:rsid w:val="007078A2"/>
    <w:rsid w:val="00727C3A"/>
    <w:rsid w:val="00731CF4"/>
    <w:rsid w:val="00733F19"/>
    <w:rsid w:val="00734893"/>
    <w:rsid w:val="00736A9C"/>
    <w:rsid w:val="00737BDB"/>
    <w:rsid w:val="0075456D"/>
    <w:rsid w:val="00756B88"/>
    <w:rsid w:val="007615F6"/>
    <w:rsid w:val="00762D8F"/>
    <w:rsid w:val="00765466"/>
    <w:rsid w:val="00766DD0"/>
    <w:rsid w:val="00774D09"/>
    <w:rsid w:val="00776637"/>
    <w:rsid w:val="0078436F"/>
    <w:rsid w:val="00786FA8"/>
    <w:rsid w:val="00790CD6"/>
    <w:rsid w:val="00792C1C"/>
    <w:rsid w:val="0079325F"/>
    <w:rsid w:val="00794EC5"/>
    <w:rsid w:val="007A4586"/>
    <w:rsid w:val="007A47B5"/>
    <w:rsid w:val="007B1B09"/>
    <w:rsid w:val="007B2CA2"/>
    <w:rsid w:val="007B2E27"/>
    <w:rsid w:val="007B42F8"/>
    <w:rsid w:val="007B5A6A"/>
    <w:rsid w:val="007B731B"/>
    <w:rsid w:val="007C0488"/>
    <w:rsid w:val="007D1B8C"/>
    <w:rsid w:val="007E1227"/>
    <w:rsid w:val="007E24B0"/>
    <w:rsid w:val="007E5C86"/>
    <w:rsid w:val="007E5FF7"/>
    <w:rsid w:val="007F0682"/>
    <w:rsid w:val="0080250C"/>
    <w:rsid w:val="0080357E"/>
    <w:rsid w:val="0080749A"/>
    <w:rsid w:val="008076F3"/>
    <w:rsid w:val="008175C2"/>
    <w:rsid w:val="00820E0D"/>
    <w:rsid w:val="00822F32"/>
    <w:rsid w:val="00823D4B"/>
    <w:rsid w:val="008255DC"/>
    <w:rsid w:val="00827FD4"/>
    <w:rsid w:val="0083117B"/>
    <w:rsid w:val="008338E5"/>
    <w:rsid w:val="00834516"/>
    <w:rsid w:val="00835BF2"/>
    <w:rsid w:val="00836D14"/>
    <w:rsid w:val="008407F2"/>
    <w:rsid w:val="008419B0"/>
    <w:rsid w:val="00850E21"/>
    <w:rsid w:val="00856D1B"/>
    <w:rsid w:val="008602A4"/>
    <w:rsid w:val="00861467"/>
    <w:rsid w:val="00863C43"/>
    <w:rsid w:val="00865C3C"/>
    <w:rsid w:val="00866EB0"/>
    <w:rsid w:val="00872775"/>
    <w:rsid w:val="00877B1A"/>
    <w:rsid w:val="00885254"/>
    <w:rsid w:val="00885451"/>
    <w:rsid w:val="008903B7"/>
    <w:rsid w:val="00891EEE"/>
    <w:rsid w:val="00892A20"/>
    <w:rsid w:val="00893208"/>
    <w:rsid w:val="00893B01"/>
    <w:rsid w:val="008A4BEA"/>
    <w:rsid w:val="008A6CDA"/>
    <w:rsid w:val="008B26B1"/>
    <w:rsid w:val="008B3DC8"/>
    <w:rsid w:val="008C1B29"/>
    <w:rsid w:val="008C342D"/>
    <w:rsid w:val="008C58BF"/>
    <w:rsid w:val="008C5925"/>
    <w:rsid w:val="008C72B4"/>
    <w:rsid w:val="008D0786"/>
    <w:rsid w:val="008D257A"/>
    <w:rsid w:val="008E1C2F"/>
    <w:rsid w:val="008E3293"/>
    <w:rsid w:val="008E376A"/>
    <w:rsid w:val="008E3822"/>
    <w:rsid w:val="008E426C"/>
    <w:rsid w:val="008E500E"/>
    <w:rsid w:val="008F1992"/>
    <w:rsid w:val="008F2842"/>
    <w:rsid w:val="008F4C90"/>
    <w:rsid w:val="008F5659"/>
    <w:rsid w:val="008F7259"/>
    <w:rsid w:val="009004B9"/>
    <w:rsid w:val="00916169"/>
    <w:rsid w:val="009176EC"/>
    <w:rsid w:val="00920339"/>
    <w:rsid w:val="009251D1"/>
    <w:rsid w:val="00927210"/>
    <w:rsid w:val="009301A5"/>
    <w:rsid w:val="0093045B"/>
    <w:rsid w:val="00936950"/>
    <w:rsid w:val="0094082A"/>
    <w:rsid w:val="00942B33"/>
    <w:rsid w:val="00942B82"/>
    <w:rsid w:val="009440B2"/>
    <w:rsid w:val="00947535"/>
    <w:rsid w:val="00947569"/>
    <w:rsid w:val="0094767A"/>
    <w:rsid w:val="00952695"/>
    <w:rsid w:val="009548AD"/>
    <w:rsid w:val="00956FA8"/>
    <w:rsid w:val="0096388B"/>
    <w:rsid w:val="009658B5"/>
    <w:rsid w:val="00966912"/>
    <w:rsid w:val="0097107D"/>
    <w:rsid w:val="0097132A"/>
    <w:rsid w:val="009726F5"/>
    <w:rsid w:val="009753D8"/>
    <w:rsid w:val="00980A2E"/>
    <w:rsid w:val="00991913"/>
    <w:rsid w:val="00993037"/>
    <w:rsid w:val="009A50A9"/>
    <w:rsid w:val="009A757B"/>
    <w:rsid w:val="009B023A"/>
    <w:rsid w:val="009B2AD0"/>
    <w:rsid w:val="009B78F0"/>
    <w:rsid w:val="009C4223"/>
    <w:rsid w:val="009C57FF"/>
    <w:rsid w:val="009C596E"/>
    <w:rsid w:val="009D2F81"/>
    <w:rsid w:val="009E5BBC"/>
    <w:rsid w:val="009E692A"/>
    <w:rsid w:val="009F1581"/>
    <w:rsid w:val="009F4903"/>
    <w:rsid w:val="009F7321"/>
    <w:rsid w:val="00A30074"/>
    <w:rsid w:val="00A35E4D"/>
    <w:rsid w:val="00A372CC"/>
    <w:rsid w:val="00A415F6"/>
    <w:rsid w:val="00A41C2A"/>
    <w:rsid w:val="00A41D66"/>
    <w:rsid w:val="00A479AA"/>
    <w:rsid w:val="00A51201"/>
    <w:rsid w:val="00A52894"/>
    <w:rsid w:val="00A55CA9"/>
    <w:rsid w:val="00A57216"/>
    <w:rsid w:val="00A62951"/>
    <w:rsid w:val="00A6343B"/>
    <w:rsid w:val="00A63A7C"/>
    <w:rsid w:val="00A655A6"/>
    <w:rsid w:val="00A72382"/>
    <w:rsid w:val="00A72582"/>
    <w:rsid w:val="00A728FE"/>
    <w:rsid w:val="00A77D77"/>
    <w:rsid w:val="00A77F0C"/>
    <w:rsid w:val="00A83695"/>
    <w:rsid w:val="00A836AE"/>
    <w:rsid w:val="00A879D9"/>
    <w:rsid w:val="00A90516"/>
    <w:rsid w:val="00A922C6"/>
    <w:rsid w:val="00A96508"/>
    <w:rsid w:val="00AA0C80"/>
    <w:rsid w:val="00AA15B3"/>
    <w:rsid w:val="00AA1D6B"/>
    <w:rsid w:val="00AA53CF"/>
    <w:rsid w:val="00AB2BB8"/>
    <w:rsid w:val="00AB3F8C"/>
    <w:rsid w:val="00AB40D8"/>
    <w:rsid w:val="00AB520F"/>
    <w:rsid w:val="00AB6164"/>
    <w:rsid w:val="00AC1DCB"/>
    <w:rsid w:val="00AC2519"/>
    <w:rsid w:val="00AC3311"/>
    <w:rsid w:val="00AD1868"/>
    <w:rsid w:val="00AD3F24"/>
    <w:rsid w:val="00AD586F"/>
    <w:rsid w:val="00AD6F93"/>
    <w:rsid w:val="00AE0876"/>
    <w:rsid w:val="00AE418C"/>
    <w:rsid w:val="00AE488D"/>
    <w:rsid w:val="00AE6C64"/>
    <w:rsid w:val="00AE7085"/>
    <w:rsid w:val="00AF2376"/>
    <w:rsid w:val="00AF340C"/>
    <w:rsid w:val="00B01533"/>
    <w:rsid w:val="00B01A25"/>
    <w:rsid w:val="00B0226E"/>
    <w:rsid w:val="00B0718B"/>
    <w:rsid w:val="00B129C7"/>
    <w:rsid w:val="00B1525A"/>
    <w:rsid w:val="00B1575A"/>
    <w:rsid w:val="00B17A57"/>
    <w:rsid w:val="00B227FA"/>
    <w:rsid w:val="00B2351D"/>
    <w:rsid w:val="00B23C70"/>
    <w:rsid w:val="00B23E62"/>
    <w:rsid w:val="00B334CD"/>
    <w:rsid w:val="00B35648"/>
    <w:rsid w:val="00B446BA"/>
    <w:rsid w:val="00B47E2C"/>
    <w:rsid w:val="00B50683"/>
    <w:rsid w:val="00B50A7B"/>
    <w:rsid w:val="00B5116F"/>
    <w:rsid w:val="00B51F21"/>
    <w:rsid w:val="00B5647C"/>
    <w:rsid w:val="00B6066E"/>
    <w:rsid w:val="00B609F8"/>
    <w:rsid w:val="00B63048"/>
    <w:rsid w:val="00B67495"/>
    <w:rsid w:val="00B74F40"/>
    <w:rsid w:val="00B83E16"/>
    <w:rsid w:val="00B87B7B"/>
    <w:rsid w:val="00B93AC9"/>
    <w:rsid w:val="00B9401F"/>
    <w:rsid w:val="00B96176"/>
    <w:rsid w:val="00B97AF5"/>
    <w:rsid w:val="00BA41C8"/>
    <w:rsid w:val="00BA6D10"/>
    <w:rsid w:val="00BB3A3E"/>
    <w:rsid w:val="00BB3AB7"/>
    <w:rsid w:val="00BC0965"/>
    <w:rsid w:val="00BC1E2D"/>
    <w:rsid w:val="00BD09B3"/>
    <w:rsid w:val="00BD3AB7"/>
    <w:rsid w:val="00BF0F13"/>
    <w:rsid w:val="00C0413C"/>
    <w:rsid w:val="00C04C2A"/>
    <w:rsid w:val="00C05514"/>
    <w:rsid w:val="00C06196"/>
    <w:rsid w:val="00C06E44"/>
    <w:rsid w:val="00C1167B"/>
    <w:rsid w:val="00C174CA"/>
    <w:rsid w:val="00C20214"/>
    <w:rsid w:val="00C30DE7"/>
    <w:rsid w:val="00C316A6"/>
    <w:rsid w:val="00C35177"/>
    <w:rsid w:val="00C4056B"/>
    <w:rsid w:val="00C41A69"/>
    <w:rsid w:val="00C42E23"/>
    <w:rsid w:val="00C466A3"/>
    <w:rsid w:val="00C478B5"/>
    <w:rsid w:val="00C53BF0"/>
    <w:rsid w:val="00C53D7C"/>
    <w:rsid w:val="00C54ECC"/>
    <w:rsid w:val="00C56DB9"/>
    <w:rsid w:val="00C717B5"/>
    <w:rsid w:val="00C73268"/>
    <w:rsid w:val="00C74DCD"/>
    <w:rsid w:val="00C760A6"/>
    <w:rsid w:val="00C804F6"/>
    <w:rsid w:val="00C84AE6"/>
    <w:rsid w:val="00C955A9"/>
    <w:rsid w:val="00C958C9"/>
    <w:rsid w:val="00CA214B"/>
    <w:rsid w:val="00CA2361"/>
    <w:rsid w:val="00CA3976"/>
    <w:rsid w:val="00CA76DD"/>
    <w:rsid w:val="00CB0C29"/>
    <w:rsid w:val="00CB1A1C"/>
    <w:rsid w:val="00CC2103"/>
    <w:rsid w:val="00CC500D"/>
    <w:rsid w:val="00CD0BE5"/>
    <w:rsid w:val="00CD526E"/>
    <w:rsid w:val="00CE258E"/>
    <w:rsid w:val="00CE5CF2"/>
    <w:rsid w:val="00CE6F76"/>
    <w:rsid w:val="00CE750D"/>
    <w:rsid w:val="00CE7587"/>
    <w:rsid w:val="00CF4AC5"/>
    <w:rsid w:val="00CF581F"/>
    <w:rsid w:val="00D02D37"/>
    <w:rsid w:val="00D06CED"/>
    <w:rsid w:val="00D10305"/>
    <w:rsid w:val="00D110EA"/>
    <w:rsid w:val="00D11E59"/>
    <w:rsid w:val="00D13888"/>
    <w:rsid w:val="00D140C5"/>
    <w:rsid w:val="00D1588B"/>
    <w:rsid w:val="00D15DD9"/>
    <w:rsid w:val="00D1630E"/>
    <w:rsid w:val="00D16830"/>
    <w:rsid w:val="00D21BEC"/>
    <w:rsid w:val="00D22217"/>
    <w:rsid w:val="00D24A08"/>
    <w:rsid w:val="00D302EF"/>
    <w:rsid w:val="00D315A2"/>
    <w:rsid w:val="00D33C1A"/>
    <w:rsid w:val="00D344A1"/>
    <w:rsid w:val="00D35E89"/>
    <w:rsid w:val="00D40CD1"/>
    <w:rsid w:val="00D43F02"/>
    <w:rsid w:val="00D452FE"/>
    <w:rsid w:val="00D52EAA"/>
    <w:rsid w:val="00D56DC1"/>
    <w:rsid w:val="00D64245"/>
    <w:rsid w:val="00D643BE"/>
    <w:rsid w:val="00D73D54"/>
    <w:rsid w:val="00D75386"/>
    <w:rsid w:val="00D77881"/>
    <w:rsid w:val="00D77A96"/>
    <w:rsid w:val="00D80198"/>
    <w:rsid w:val="00D8637A"/>
    <w:rsid w:val="00D92426"/>
    <w:rsid w:val="00D94C9B"/>
    <w:rsid w:val="00D9510E"/>
    <w:rsid w:val="00D9641B"/>
    <w:rsid w:val="00D96BF6"/>
    <w:rsid w:val="00DA10B8"/>
    <w:rsid w:val="00DA1B5B"/>
    <w:rsid w:val="00DA4A09"/>
    <w:rsid w:val="00DA619F"/>
    <w:rsid w:val="00DB0E81"/>
    <w:rsid w:val="00DB2F53"/>
    <w:rsid w:val="00DB7481"/>
    <w:rsid w:val="00DC0426"/>
    <w:rsid w:val="00DC127A"/>
    <w:rsid w:val="00DC3462"/>
    <w:rsid w:val="00DC530D"/>
    <w:rsid w:val="00DC6D30"/>
    <w:rsid w:val="00DC7148"/>
    <w:rsid w:val="00DC725C"/>
    <w:rsid w:val="00DC7390"/>
    <w:rsid w:val="00DD1796"/>
    <w:rsid w:val="00DD1E45"/>
    <w:rsid w:val="00DD2645"/>
    <w:rsid w:val="00DD6F7F"/>
    <w:rsid w:val="00DE538B"/>
    <w:rsid w:val="00DE5C0A"/>
    <w:rsid w:val="00DE6ACD"/>
    <w:rsid w:val="00DE6C17"/>
    <w:rsid w:val="00DF0472"/>
    <w:rsid w:val="00DF2840"/>
    <w:rsid w:val="00E01F46"/>
    <w:rsid w:val="00E03A4A"/>
    <w:rsid w:val="00E04B38"/>
    <w:rsid w:val="00E163A9"/>
    <w:rsid w:val="00E2118B"/>
    <w:rsid w:val="00E227AB"/>
    <w:rsid w:val="00E3278E"/>
    <w:rsid w:val="00E32C32"/>
    <w:rsid w:val="00E35A77"/>
    <w:rsid w:val="00E37A9F"/>
    <w:rsid w:val="00E446F9"/>
    <w:rsid w:val="00E46F9D"/>
    <w:rsid w:val="00E504F5"/>
    <w:rsid w:val="00E51156"/>
    <w:rsid w:val="00E61375"/>
    <w:rsid w:val="00E62E83"/>
    <w:rsid w:val="00E63D37"/>
    <w:rsid w:val="00E6505B"/>
    <w:rsid w:val="00E66D0F"/>
    <w:rsid w:val="00E72851"/>
    <w:rsid w:val="00E72E79"/>
    <w:rsid w:val="00E80A7E"/>
    <w:rsid w:val="00E83DE0"/>
    <w:rsid w:val="00E90580"/>
    <w:rsid w:val="00E93F0C"/>
    <w:rsid w:val="00E9609C"/>
    <w:rsid w:val="00E97106"/>
    <w:rsid w:val="00EA5AAF"/>
    <w:rsid w:val="00EB089E"/>
    <w:rsid w:val="00EB2DB8"/>
    <w:rsid w:val="00EB44AF"/>
    <w:rsid w:val="00EB4734"/>
    <w:rsid w:val="00EB47AF"/>
    <w:rsid w:val="00EC0D23"/>
    <w:rsid w:val="00EC402B"/>
    <w:rsid w:val="00ED0306"/>
    <w:rsid w:val="00ED2453"/>
    <w:rsid w:val="00ED44F1"/>
    <w:rsid w:val="00ED5191"/>
    <w:rsid w:val="00ED5D88"/>
    <w:rsid w:val="00ED6A79"/>
    <w:rsid w:val="00EE548B"/>
    <w:rsid w:val="00EF14C0"/>
    <w:rsid w:val="00EF3ACC"/>
    <w:rsid w:val="00EF602A"/>
    <w:rsid w:val="00F124CF"/>
    <w:rsid w:val="00F17F0F"/>
    <w:rsid w:val="00F205E5"/>
    <w:rsid w:val="00F22FED"/>
    <w:rsid w:val="00F31027"/>
    <w:rsid w:val="00F36DA5"/>
    <w:rsid w:val="00F41D21"/>
    <w:rsid w:val="00F42A89"/>
    <w:rsid w:val="00F42B70"/>
    <w:rsid w:val="00F44CD0"/>
    <w:rsid w:val="00F46DC5"/>
    <w:rsid w:val="00F47C77"/>
    <w:rsid w:val="00F50236"/>
    <w:rsid w:val="00F5505C"/>
    <w:rsid w:val="00F60F34"/>
    <w:rsid w:val="00F632F6"/>
    <w:rsid w:val="00F63829"/>
    <w:rsid w:val="00F65A85"/>
    <w:rsid w:val="00F71764"/>
    <w:rsid w:val="00F71FCA"/>
    <w:rsid w:val="00F72C19"/>
    <w:rsid w:val="00F7404A"/>
    <w:rsid w:val="00F807FC"/>
    <w:rsid w:val="00F82237"/>
    <w:rsid w:val="00F825FD"/>
    <w:rsid w:val="00F829F7"/>
    <w:rsid w:val="00F87D47"/>
    <w:rsid w:val="00F93525"/>
    <w:rsid w:val="00FA5B8A"/>
    <w:rsid w:val="00FA60EA"/>
    <w:rsid w:val="00FB1E09"/>
    <w:rsid w:val="00FB5747"/>
    <w:rsid w:val="00FB57E4"/>
    <w:rsid w:val="00FB72E2"/>
    <w:rsid w:val="00FC1E20"/>
    <w:rsid w:val="00FC33AA"/>
    <w:rsid w:val="00FC5A37"/>
    <w:rsid w:val="00FD44ED"/>
    <w:rsid w:val="00FD5422"/>
    <w:rsid w:val="00FD70D9"/>
    <w:rsid w:val="00FE092C"/>
    <w:rsid w:val="00FE11DA"/>
    <w:rsid w:val="00FF1933"/>
    <w:rsid w:val="00FF5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4F1A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rsid w:val="00584F1A"/>
    <w:pPr>
      <w:keepNext/>
      <w:outlineLvl w:val="0"/>
    </w:pPr>
    <w:rPr>
      <w:rFonts w:ascii="TimesNewRomanPSMT" w:hAnsi="TimesNewRomanPSMT"/>
      <w:i/>
      <w:sz w:val="28"/>
      <w:lang w:val="en-AU"/>
    </w:rPr>
  </w:style>
  <w:style w:type="paragraph" w:styleId="Heading3">
    <w:name w:val="heading 3"/>
    <w:basedOn w:val="Normal"/>
    <w:next w:val="Normal"/>
    <w:qFormat/>
    <w:rsid w:val="004309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84F1A"/>
    <w:pPr>
      <w:keepNext/>
      <w:jc w:val="both"/>
      <w:outlineLvl w:val="3"/>
    </w:pPr>
    <w:rPr>
      <w:rFonts w:ascii="TimesNewRomanPSMT" w:hAnsi="TimesNewRomanPSMT"/>
      <w:sz w:val="28"/>
      <w:lang w:val="en-AU"/>
    </w:rPr>
  </w:style>
  <w:style w:type="paragraph" w:styleId="Heading5">
    <w:name w:val="heading 5"/>
    <w:basedOn w:val="Normal"/>
    <w:next w:val="Normal"/>
    <w:qFormat/>
    <w:rsid w:val="0043099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84F1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84F1A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584F1A"/>
    <w:rPr>
      <w:color w:val="0000FF"/>
      <w:u w:val="single"/>
    </w:rPr>
  </w:style>
  <w:style w:type="paragraph" w:styleId="BodyText2">
    <w:name w:val="Body Text 2"/>
    <w:basedOn w:val="Normal"/>
    <w:rsid w:val="00584F1A"/>
    <w:pPr>
      <w:spacing w:line="360" w:lineRule="auto"/>
      <w:jc w:val="both"/>
    </w:pPr>
  </w:style>
  <w:style w:type="paragraph" w:styleId="BodyTextIndent">
    <w:name w:val="Body Text Indent"/>
    <w:basedOn w:val="Normal"/>
    <w:rsid w:val="00584F1A"/>
    <w:pPr>
      <w:spacing w:line="360" w:lineRule="auto"/>
      <w:ind w:firstLine="720"/>
      <w:jc w:val="both"/>
    </w:pPr>
  </w:style>
  <w:style w:type="paragraph" w:styleId="DocumentMap">
    <w:name w:val="Document Map"/>
    <w:basedOn w:val="Normal"/>
    <w:semiHidden/>
    <w:rsid w:val="00584F1A"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1657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acterCaracter1CharCharCaracter">
    <w:name w:val="Caracter Caracter1 Char Char Caracter"/>
    <w:basedOn w:val="Normal"/>
    <w:semiHidden/>
    <w:rsid w:val="00A63A7C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styleId="BalloonText">
    <w:name w:val="Balloon Text"/>
    <w:basedOn w:val="Normal"/>
    <w:semiHidden/>
    <w:rsid w:val="00192043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68050E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68050E"/>
    <w:rPr>
      <w:i/>
      <w:iCs/>
      <w:color w:val="000000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7B73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8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portare_cm@casmures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DC322D-2AC3-46E8-9765-A2D0A690A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atenţia furnizorilor de servicii medicale</vt:lpstr>
    </vt:vector>
  </TitlesOfParts>
  <Company>CAS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atenţia furnizorilor de servicii medicale</dc:title>
  <dc:creator>Albert</dc:creator>
  <cp:lastModifiedBy>Windows User</cp:lastModifiedBy>
  <cp:revision>13</cp:revision>
  <cp:lastPrinted>2018-08-08T08:41:00Z</cp:lastPrinted>
  <dcterms:created xsi:type="dcterms:W3CDTF">2018-08-07T12:21:00Z</dcterms:created>
  <dcterms:modified xsi:type="dcterms:W3CDTF">2018-08-09T05:07:00Z</dcterms:modified>
</cp:coreProperties>
</file>